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534"/>
        <w:gridCol w:w="2147"/>
        <w:gridCol w:w="875"/>
        <w:gridCol w:w="15"/>
        <w:gridCol w:w="1601"/>
        <w:gridCol w:w="814"/>
        <w:gridCol w:w="2858"/>
        <w:gridCol w:w="262"/>
        <w:gridCol w:w="2248"/>
        <w:gridCol w:w="1824"/>
      </w:tblGrid>
      <w:tr w:rsidR="009B0C6A" w:rsidRPr="002256E7" w:rsidTr="00B63929">
        <w:trPr>
          <w:trHeight w:val="414"/>
          <w:jc w:val="center"/>
        </w:trPr>
        <w:tc>
          <w:tcPr>
            <w:tcW w:w="1558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7F55F9" w:rsidP="00596C1D">
            <w:pPr>
              <w:rPr>
                <w:b/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ХЕМИЈА,</w:t>
            </w:r>
            <w:r w:rsidR="0033219E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D16582">
              <w:rPr>
                <w:b/>
                <w:sz w:val="22"/>
                <w:szCs w:val="22"/>
                <w:lang w:val="sr-Cyrl-BA"/>
              </w:rPr>
              <w:t>НЕМЕТАЛИ И ГРАФИЧАРСТВО</w:t>
            </w:r>
          </w:p>
        </w:tc>
      </w:tr>
      <w:tr w:rsidR="009B0C6A" w:rsidRPr="002256E7" w:rsidTr="00B63929">
        <w:trPr>
          <w:trHeight w:val="414"/>
          <w:jc w:val="center"/>
        </w:trPr>
        <w:tc>
          <w:tcPr>
            <w:tcW w:w="1558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F0466" w:rsidRDefault="007F55F9" w:rsidP="00596C1D">
            <w:pPr>
              <w:rPr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ГРАФИЧКИ ТЕХНИЧАР</w:t>
            </w:r>
          </w:p>
        </w:tc>
      </w:tr>
      <w:tr w:rsidR="009B0C6A" w:rsidRPr="002256E7" w:rsidTr="00B63929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5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A66563" w:rsidRDefault="00A66563" w:rsidP="00F907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ОБЛИКОВАЊЕ ГРАФИЧКИХ ПРОИЗВОДА</w:t>
            </w:r>
          </w:p>
        </w:tc>
      </w:tr>
      <w:tr w:rsidR="009B0C6A" w:rsidRPr="002256E7" w:rsidTr="00B63929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5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D116F4" w:rsidRDefault="007F55F9" w:rsidP="00596C1D">
            <w:pPr>
              <w:rPr>
                <w:sz w:val="22"/>
                <w:szCs w:val="22"/>
              </w:rPr>
            </w:pPr>
            <w:r w:rsidRPr="00D116F4"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C53CF9" w:rsidRPr="006A676C" w:rsidTr="00B63929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558" w:type="pct"/>
            <w:gridSpan w:val="3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left w:val="nil"/>
            </w:tcBorders>
            <w:shd w:val="clear" w:color="auto" w:fill="C6D9F1"/>
          </w:tcPr>
          <w:p w:rsidR="00C53CF9" w:rsidRPr="00A66563" w:rsidRDefault="00D71AC7" w:rsidP="006A676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РЕКЛАМНИ ОГЛАС</w:t>
            </w:r>
            <w:r w:rsidR="00F73884">
              <w:rPr>
                <w:b/>
                <w:sz w:val="22"/>
                <w:szCs w:val="22"/>
              </w:rPr>
              <w:t>, ПЛАКАТ</w:t>
            </w:r>
          </w:p>
        </w:tc>
      </w:tr>
      <w:tr w:rsidR="00C529C4" w:rsidRPr="002256E7" w:rsidTr="00B63929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679" w:type="pct"/>
            <w:tcBorders>
              <w:right w:val="nil"/>
            </w:tcBorders>
            <w:shd w:val="clear" w:color="auto" w:fill="C6D9F1"/>
          </w:tcPr>
          <w:p w:rsidR="00C53CF9" w:rsidRPr="00D30C9D" w:rsidRDefault="00C53CF9" w:rsidP="00C53CF9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D30C9D">
              <w:rPr>
                <w:b/>
                <w:sz w:val="22"/>
                <w:szCs w:val="22"/>
                <w:lang w:val="sr-Cyrl-RS"/>
              </w:rPr>
              <w:t xml:space="preserve">   2022.</w:t>
            </w:r>
          </w:p>
        </w:tc>
        <w:tc>
          <w:tcPr>
            <w:tcW w:w="1171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:rsidR="00C53CF9" w:rsidRPr="007F55F9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9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98" w:type="pct"/>
            <w:tcBorders>
              <w:left w:val="nil"/>
            </w:tcBorders>
            <w:shd w:val="clear" w:color="auto" w:fill="C6D9F1"/>
          </w:tcPr>
          <w:p w:rsidR="00C53CF9" w:rsidRPr="009B0C6A" w:rsidRDefault="007F55F9" w:rsidP="00C53CF9">
            <w:pPr>
              <w:rPr>
                <w:b/>
                <w:sz w:val="22"/>
                <w:szCs w:val="22"/>
              </w:rPr>
            </w:pPr>
            <w:r w:rsidRPr="00EC3E3C">
              <w:rPr>
                <w:b/>
                <w:sz w:val="22"/>
                <w:szCs w:val="22"/>
                <w:lang w:val="ru-RU"/>
              </w:rPr>
              <w:t>01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7F55F9">
        <w:tblPrEx>
          <w:tblBorders>
            <w:insideH w:val="single" w:sz="4" w:space="0" w:color="auto"/>
          </w:tblBorders>
        </w:tblPrEx>
        <w:trPr>
          <w:trHeight w:val="481"/>
          <w:jc w:val="center"/>
        </w:trPr>
        <w:tc>
          <w:tcPr>
            <w:tcW w:w="5000" w:type="pct"/>
            <w:gridSpan w:val="11"/>
            <w:vAlign w:val="center"/>
          </w:tcPr>
          <w:p w:rsidR="00C53CF9" w:rsidRPr="00A66563" w:rsidRDefault="00C707A6" w:rsidP="00EF0D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 xml:space="preserve">Модул </w:t>
            </w:r>
            <w:r w:rsidR="00A66563">
              <w:rPr>
                <w:sz w:val="22"/>
                <w:szCs w:val="22"/>
                <w:lang w:val="hr-HR"/>
              </w:rPr>
              <w:t xml:space="preserve">омогућава оспособљавање ученика за </w:t>
            </w:r>
            <w:r w:rsidR="00EF0D15">
              <w:rPr>
                <w:sz w:val="22"/>
                <w:szCs w:val="22"/>
              </w:rPr>
              <w:t>израду ликовно-гр</w:t>
            </w:r>
            <w:r>
              <w:rPr>
                <w:sz w:val="22"/>
                <w:szCs w:val="22"/>
              </w:rPr>
              <w:t>афичког рјешења будућег графичког производа</w:t>
            </w:r>
            <w:r w:rsidR="00A66563">
              <w:rPr>
                <w:sz w:val="22"/>
                <w:szCs w:val="22"/>
                <w:lang w:val="hr-HR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7F55F9">
        <w:tblPrEx>
          <w:tblBorders>
            <w:insideH w:val="single" w:sz="4" w:space="0" w:color="auto"/>
          </w:tblBorders>
        </w:tblPrEx>
        <w:trPr>
          <w:trHeight w:val="445"/>
          <w:jc w:val="center"/>
        </w:trPr>
        <w:tc>
          <w:tcPr>
            <w:tcW w:w="5000" w:type="pct"/>
            <w:gridSpan w:val="11"/>
            <w:vAlign w:val="center"/>
          </w:tcPr>
          <w:p w:rsidR="00C53CF9" w:rsidRPr="00A66563" w:rsidRDefault="00F50EC8" w:rsidP="002D07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 xml:space="preserve">Усвојена знања и вјештине </w:t>
            </w:r>
            <w:r w:rsidR="00A66563">
              <w:rPr>
                <w:sz w:val="22"/>
                <w:szCs w:val="22"/>
                <w:lang w:val="hr-HR"/>
              </w:rPr>
              <w:t xml:space="preserve"> из предмета Графичко обликовање и писмо,</w:t>
            </w:r>
            <w:r w:rsidR="00A66563">
              <w:rPr>
                <w:sz w:val="22"/>
                <w:szCs w:val="22"/>
              </w:rPr>
              <w:t xml:space="preserve"> </w:t>
            </w:r>
            <w:r w:rsidR="00A66563">
              <w:rPr>
                <w:sz w:val="22"/>
                <w:szCs w:val="22"/>
                <w:lang w:val="hr-HR"/>
              </w:rPr>
              <w:t>Те</w:t>
            </w:r>
            <w:r w:rsidR="00A66563">
              <w:rPr>
                <w:sz w:val="22"/>
                <w:szCs w:val="22"/>
              </w:rPr>
              <w:t>х</w:t>
            </w:r>
            <w:r w:rsidR="00A66563">
              <w:rPr>
                <w:sz w:val="22"/>
                <w:szCs w:val="22"/>
                <w:lang w:val="hr-HR"/>
              </w:rPr>
              <w:t>нологије образовног пр</w:t>
            </w:r>
            <w:r w:rsidR="008D2584">
              <w:rPr>
                <w:sz w:val="22"/>
                <w:szCs w:val="22"/>
                <w:lang w:val="hr-HR"/>
              </w:rPr>
              <w:t>офила, Српски језик</w:t>
            </w:r>
            <w:r w:rsidR="00A66563">
              <w:rPr>
                <w:sz w:val="22"/>
                <w:szCs w:val="22"/>
                <w:lang w:val="hr-HR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A66563" w:rsidRPr="00A66563" w:rsidRDefault="00A66563" w:rsidP="00A66563">
            <w:pPr>
              <w:rPr>
                <w:sz w:val="22"/>
                <w:szCs w:val="22"/>
                <w:lang w:val="hr-HR"/>
              </w:rPr>
            </w:pPr>
            <w:r w:rsidRPr="00A66563">
              <w:rPr>
                <w:sz w:val="22"/>
                <w:szCs w:val="22"/>
                <w:lang w:val="hr-HR"/>
              </w:rPr>
              <w:t>-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="00F50EC8">
              <w:rPr>
                <w:sz w:val="22"/>
                <w:szCs w:val="22"/>
                <w:lang w:val="sr-Cyrl-ME"/>
              </w:rPr>
              <w:t>с</w:t>
            </w:r>
            <w:r w:rsidRPr="00A66563">
              <w:rPr>
                <w:sz w:val="22"/>
                <w:szCs w:val="22"/>
                <w:lang w:val="hr-HR"/>
              </w:rPr>
              <w:t xml:space="preserve">тицање основних знања о </w:t>
            </w:r>
            <w:r w:rsidR="00EF0D15">
              <w:rPr>
                <w:sz w:val="22"/>
                <w:szCs w:val="22"/>
              </w:rPr>
              <w:t>форми огласа и плаката</w:t>
            </w:r>
            <w:r w:rsidRPr="00A66563">
              <w:rPr>
                <w:sz w:val="22"/>
                <w:szCs w:val="22"/>
                <w:lang w:val="hr-HR"/>
              </w:rPr>
              <w:t>.</w:t>
            </w:r>
          </w:p>
          <w:p w:rsidR="00E22C5C" w:rsidRDefault="00A66563" w:rsidP="00EF0D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 xml:space="preserve">- </w:t>
            </w:r>
            <w:r w:rsidR="00F50EC8">
              <w:rPr>
                <w:sz w:val="22"/>
                <w:szCs w:val="22"/>
              </w:rPr>
              <w:t>с</w:t>
            </w:r>
            <w:r w:rsidR="00EF0D15">
              <w:rPr>
                <w:sz w:val="22"/>
                <w:szCs w:val="22"/>
              </w:rPr>
              <w:t>тицање основних знања о потребним графичким елементима и приступу прелома огласа и плаката</w:t>
            </w:r>
            <w:r w:rsidR="008F73E6" w:rsidRPr="00A66563">
              <w:rPr>
                <w:sz w:val="22"/>
                <w:szCs w:val="22"/>
              </w:rPr>
              <w:t>.</w:t>
            </w:r>
          </w:p>
          <w:p w:rsidR="00EF0D15" w:rsidRPr="00EF0D15" w:rsidRDefault="00F50EC8" w:rsidP="00EF0D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</w:t>
            </w:r>
            <w:r w:rsidR="00EF0D15">
              <w:rPr>
                <w:sz w:val="22"/>
                <w:szCs w:val="22"/>
              </w:rPr>
              <w:t>реирање</w:t>
            </w:r>
            <w:r w:rsidR="00EF0D15">
              <w:rPr>
                <w:sz w:val="22"/>
                <w:szCs w:val="22"/>
                <w:lang w:val="hr-HR"/>
              </w:rPr>
              <w:t xml:space="preserve"> идејн</w:t>
            </w:r>
            <w:r w:rsidR="00EF0D15">
              <w:rPr>
                <w:sz w:val="22"/>
                <w:szCs w:val="22"/>
              </w:rPr>
              <w:t>ог</w:t>
            </w:r>
            <w:r w:rsidR="00EF0D15">
              <w:rPr>
                <w:sz w:val="22"/>
                <w:szCs w:val="22"/>
                <w:lang w:val="hr-HR"/>
              </w:rPr>
              <w:t xml:space="preserve"> рјешења и обликовање графичких производа</w:t>
            </w:r>
            <w:r w:rsidR="00EF0D15">
              <w:rPr>
                <w:sz w:val="22"/>
                <w:szCs w:val="22"/>
              </w:rPr>
              <w:t xml:space="preserve"> (огласа и плаката)</w:t>
            </w:r>
          </w:p>
          <w:p w:rsidR="00EF0D15" w:rsidRPr="00EF0D15" w:rsidRDefault="00EF0D15" w:rsidP="00EF0D15">
            <w:pPr>
              <w:rPr>
                <w:sz w:val="22"/>
                <w:szCs w:val="22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340858" w:rsidRDefault="00340858" w:rsidP="00340858">
            <w:pPr>
              <w:ind w:left="360"/>
              <w:rPr>
                <w:sz w:val="22"/>
                <w:szCs w:val="22"/>
                <w:lang w:val="sr-Cyrl-BA"/>
              </w:rPr>
            </w:pPr>
          </w:p>
          <w:p w:rsidR="00A66563" w:rsidRPr="00EF0D15" w:rsidRDefault="002D079B" w:rsidP="00223C61">
            <w:pPr>
              <w:ind w:left="340" w:hanging="113"/>
              <w:rPr>
                <w:b/>
                <w:sz w:val="22"/>
                <w:szCs w:val="22"/>
              </w:rPr>
            </w:pPr>
            <w:r w:rsidRPr="00A66563">
              <w:rPr>
                <w:b/>
                <w:sz w:val="22"/>
                <w:szCs w:val="22"/>
                <w:lang w:val="sr-Cyrl-BA"/>
              </w:rPr>
              <w:t>1</w:t>
            </w:r>
            <w:r w:rsidR="00340858" w:rsidRPr="00A66563">
              <w:rPr>
                <w:b/>
                <w:sz w:val="22"/>
                <w:szCs w:val="22"/>
                <w:lang w:val="sr-Cyrl-BA"/>
              </w:rPr>
              <w:t>.</w:t>
            </w:r>
            <w:r w:rsidR="0084487C" w:rsidRPr="00A66563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EF0D15">
              <w:rPr>
                <w:b/>
                <w:sz w:val="22"/>
                <w:szCs w:val="22"/>
              </w:rPr>
              <w:t>Рекламни оглас</w:t>
            </w:r>
          </w:p>
          <w:p w:rsidR="00A66563" w:rsidRPr="00D71AC7" w:rsidRDefault="00A66563" w:rsidP="00223C61">
            <w:pPr>
              <w:ind w:left="340" w:hanging="113"/>
              <w:rPr>
                <w:b/>
                <w:sz w:val="22"/>
                <w:szCs w:val="22"/>
              </w:rPr>
            </w:pPr>
            <w:r w:rsidRPr="00A66563">
              <w:rPr>
                <w:b/>
                <w:sz w:val="22"/>
                <w:szCs w:val="22"/>
                <w:lang w:val="hr-HR"/>
              </w:rPr>
              <w:t xml:space="preserve">2. </w:t>
            </w:r>
            <w:r w:rsidR="00EF0D15">
              <w:rPr>
                <w:b/>
                <w:sz w:val="22"/>
                <w:szCs w:val="22"/>
              </w:rPr>
              <w:t>Плакат</w:t>
            </w:r>
          </w:p>
          <w:p w:rsidR="00202814" w:rsidRPr="00C4787D" w:rsidRDefault="00202814" w:rsidP="00202814">
            <w:pPr>
              <w:ind w:left="360"/>
              <w:rPr>
                <w:sz w:val="22"/>
                <w:szCs w:val="22"/>
              </w:rPr>
            </w:pPr>
          </w:p>
        </w:tc>
      </w:tr>
      <w:tr w:rsidR="0010760C" w:rsidRPr="002256E7" w:rsidTr="00452C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2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2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2256E7" w:rsidTr="00452C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9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3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452C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2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4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2256E7" w:rsidTr="00452C2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5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D71AC7" w:rsidRDefault="007F55F9" w:rsidP="00223C61">
            <w:pPr>
              <w:ind w:left="397" w:hanging="170"/>
              <w:rPr>
                <w:b/>
                <w:sz w:val="22"/>
                <w:szCs w:val="22"/>
              </w:rPr>
            </w:pPr>
            <w:r w:rsidRPr="00D16582">
              <w:rPr>
                <w:b/>
                <w:sz w:val="22"/>
                <w:szCs w:val="22"/>
                <w:lang w:val="ru-RU"/>
              </w:rPr>
              <w:t>1.</w:t>
            </w:r>
            <w:r w:rsidR="00340858">
              <w:rPr>
                <w:b/>
                <w:sz w:val="22"/>
                <w:szCs w:val="22"/>
                <w:lang w:val="ru-RU"/>
              </w:rPr>
              <w:t xml:space="preserve"> </w:t>
            </w:r>
            <w:r w:rsidR="00EF0D15">
              <w:rPr>
                <w:b/>
                <w:sz w:val="22"/>
                <w:szCs w:val="22"/>
              </w:rPr>
              <w:t>Рекламни оглас</w:t>
            </w: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</w:tcPr>
          <w:p w:rsidR="007F55F9" w:rsidRDefault="00E805FB" w:rsidP="00F50EC8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рекламни оглас</w:t>
            </w:r>
          </w:p>
          <w:p w:rsidR="00E805FB" w:rsidRDefault="00E805FB" w:rsidP="00F50EC8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предности штампаног огласа у односу на дигиталну рекламу</w:t>
            </w:r>
          </w:p>
          <w:p w:rsidR="00E805FB" w:rsidRDefault="00E805FB" w:rsidP="00F50EC8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наброји подјелу огласа према: намјени, изгледу, на</w:t>
            </w:r>
            <w:r w:rsidR="009C55DD">
              <w:rPr>
                <w:sz w:val="22"/>
                <w:szCs w:val="22"/>
                <w:lang w:val="sr-Cyrl-BA"/>
              </w:rPr>
              <w:t>чину излажења и стилу</w:t>
            </w:r>
          </w:p>
          <w:p w:rsidR="009C55DD" w:rsidRDefault="009C55DD" w:rsidP="00F50EC8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наведе у којим </w:t>
            </w:r>
            <w:r>
              <w:rPr>
                <w:sz w:val="22"/>
                <w:szCs w:val="22"/>
                <w:lang w:val="sr-Cyrl-BA"/>
              </w:rPr>
              <w:lastRenderedPageBreak/>
              <w:t>публикацијама се користе једнобојни, а у којим вишебојни огласи</w:t>
            </w:r>
          </w:p>
          <w:p w:rsidR="009C55DD" w:rsidRDefault="009C55DD" w:rsidP="00F50EC8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серијски оглас</w:t>
            </w:r>
          </w:p>
          <w:p w:rsidR="009C55DD" w:rsidRDefault="009C55DD" w:rsidP="00F50EC8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наброји елементе које оглас треба да садржи</w:t>
            </w:r>
          </w:p>
          <w:p w:rsidR="00393D37" w:rsidRPr="00F73884" w:rsidRDefault="00393D37" w:rsidP="00F50EC8">
            <w:pPr>
              <w:ind w:left="170" w:hanging="113"/>
              <w:rPr>
                <w:sz w:val="22"/>
                <w:szCs w:val="22"/>
              </w:rPr>
            </w:pPr>
            <w:r w:rsidRPr="00F73884">
              <w:rPr>
                <w:sz w:val="22"/>
                <w:szCs w:val="22"/>
                <w:lang w:val="sr-Cyrl-BA"/>
              </w:rPr>
              <w:t xml:space="preserve">- </w:t>
            </w:r>
            <w:r w:rsidRPr="00F73884">
              <w:rPr>
                <w:sz w:val="22"/>
                <w:szCs w:val="22"/>
              </w:rPr>
              <w:t>објасни појам визуелног регистра</w:t>
            </w:r>
          </w:p>
          <w:p w:rsidR="00393D37" w:rsidRPr="00F73884" w:rsidRDefault="00393D37" w:rsidP="00F50EC8">
            <w:pPr>
              <w:ind w:left="170" w:hanging="113"/>
              <w:rPr>
                <w:sz w:val="22"/>
                <w:szCs w:val="22"/>
              </w:rPr>
            </w:pPr>
            <w:r w:rsidRPr="00F73884">
              <w:rPr>
                <w:sz w:val="22"/>
                <w:szCs w:val="22"/>
              </w:rPr>
              <w:t>- објасни појам вербалног регистра</w:t>
            </w:r>
          </w:p>
          <w:p w:rsidR="003377A9" w:rsidRPr="00F73884" w:rsidRDefault="00393D37" w:rsidP="00F50EC8">
            <w:pPr>
              <w:ind w:left="170" w:hanging="113"/>
              <w:rPr>
                <w:sz w:val="22"/>
                <w:szCs w:val="22"/>
              </w:rPr>
            </w:pPr>
            <w:r w:rsidRPr="00F73884">
              <w:rPr>
                <w:sz w:val="22"/>
                <w:szCs w:val="22"/>
              </w:rPr>
              <w:t>- објасни значај интеракције и надопуњавања визуелног и вербалног регистра, те могућност постојања или доминације само једног од њих</w:t>
            </w:r>
          </w:p>
          <w:p w:rsidR="00393D37" w:rsidRPr="00F73884" w:rsidRDefault="00F50EC8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</w:t>
            </w:r>
            <w:r w:rsidR="00393D37" w:rsidRPr="00F73884">
              <w:rPr>
                <w:sz w:val="22"/>
                <w:szCs w:val="22"/>
              </w:rPr>
              <w:t xml:space="preserve"> значај креативности и различитости код израде рекламног огласа</w:t>
            </w:r>
          </w:p>
          <w:p w:rsidR="00393D37" w:rsidRPr="00F73884" w:rsidRDefault="00F50EC8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</w:t>
            </w:r>
            <w:r w:rsidR="00393D37" w:rsidRPr="00F73884">
              <w:rPr>
                <w:sz w:val="22"/>
                <w:szCs w:val="22"/>
              </w:rPr>
              <w:t xml:space="preserve"> да је главни циљ рекламног огласа довођење до акције код посматрача, те креирање свијести о одређеном бренду</w:t>
            </w:r>
          </w:p>
          <w:p w:rsidR="00393D37" w:rsidRPr="00393D37" w:rsidRDefault="00F50EC8" w:rsidP="00F50EC8">
            <w:pPr>
              <w:ind w:left="170" w:hanging="113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</w:t>
            </w:r>
            <w:r w:rsidR="00393D37" w:rsidRPr="00F73884">
              <w:rPr>
                <w:sz w:val="22"/>
                <w:szCs w:val="22"/>
              </w:rPr>
              <w:t xml:space="preserve"> улогу нагона и апела, те емоција код израде рекламног огласа</w:t>
            </w:r>
          </w:p>
        </w:tc>
        <w:tc>
          <w:tcPr>
            <w:tcW w:w="797" w:type="pct"/>
            <w:gridSpan w:val="3"/>
            <w:tcBorders>
              <w:right w:val="single" w:sz="4" w:space="0" w:color="auto"/>
            </w:tcBorders>
          </w:tcPr>
          <w:p w:rsidR="0025730A" w:rsidRDefault="00E805FB" w:rsidP="00F50EC8">
            <w:pPr>
              <w:ind w:left="170" w:hanging="113"/>
              <w:rPr>
                <w:sz w:val="22"/>
                <w:szCs w:val="22"/>
              </w:rPr>
            </w:pPr>
            <w:r w:rsidRPr="00E805FB">
              <w:rPr>
                <w:bCs/>
                <w:sz w:val="22"/>
                <w:szCs w:val="22"/>
              </w:rPr>
              <w:lastRenderedPageBreak/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E805FB">
              <w:rPr>
                <w:sz w:val="22"/>
                <w:szCs w:val="22"/>
              </w:rPr>
              <w:t>ана</w:t>
            </w:r>
            <w:r>
              <w:rPr>
                <w:sz w:val="22"/>
                <w:szCs w:val="22"/>
              </w:rPr>
              <w:t>лизира утицај времена излажења листа на успјешност огласа и врсту читалаца</w:t>
            </w:r>
          </w:p>
          <w:p w:rsidR="009C55DD" w:rsidRDefault="009C55DD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препозна једнобојни и вишебојни оглас</w:t>
            </w:r>
          </w:p>
          <w:p w:rsidR="009C55DD" w:rsidRDefault="009C55DD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анализира и </w:t>
            </w:r>
            <w:r>
              <w:rPr>
                <w:sz w:val="22"/>
                <w:szCs w:val="22"/>
              </w:rPr>
              <w:lastRenderedPageBreak/>
              <w:t>разликује</w:t>
            </w:r>
            <w:r w:rsidR="005B747D">
              <w:rPr>
                <w:sz w:val="22"/>
                <w:szCs w:val="22"/>
              </w:rPr>
              <w:t>:</w:t>
            </w:r>
          </w:p>
          <w:p w:rsidR="009C55DD" w:rsidRDefault="005E3091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ME"/>
              </w:rPr>
              <w:t xml:space="preserve">  </w:t>
            </w:r>
            <w:r w:rsidR="005B747D">
              <w:rPr>
                <w:sz w:val="22"/>
                <w:szCs w:val="22"/>
              </w:rPr>
              <w:t>типографске, стандардне, меморативне, издавачко-књижевне, стрип-огласе, комичне и каталошке огласе</w:t>
            </w:r>
          </w:p>
          <w:p w:rsidR="005B747D" w:rsidRDefault="005B747D" w:rsidP="00F50EC8">
            <w:pPr>
              <w:ind w:left="170" w:hanging="113"/>
              <w:rPr>
                <w:sz w:val="22"/>
                <w:szCs w:val="22"/>
              </w:rPr>
            </w:pPr>
            <w:r w:rsidRPr="005B747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п</w:t>
            </w:r>
            <w:r w:rsidRPr="005B747D">
              <w:rPr>
                <w:sz w:val="22"/>
                <w:szCs w:val="22"/>
              </w:rPr>
              <w:t>репозна да се у серијском огласу текст појав</w:t>
            </w:r>
            <w:r>
              <w:rPr>
                <w:sz w:val="22"/>
                <w:szCs w:val="22"/>
              </w:rPr>
              <w:t>љује на истом мјесту, да се провлачи исти мотив, симбол, знак</w:t>
            </w:r>
          </w:p>
          <w:p w:rsidR="005B747D" w:rsidRDefault="005B747D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анализира постојеће огласе и одреди којој врсти припадају</w:t>
            </w:r>
          </w:p>
          <w:p w:rsidR="00322188" w:rsidRPr="000813C7" w:rsidRDefault="000813C7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одреди формат огласа</w:t>
            </w:r>
          </w:p>
          <w:p w:rsidR="005B747D" w:rsidRDefault="005B747D" w:rsidP="00F50EC8">
            <w:pPr>
              <w:ind w:left="170" w:hanging="113"/>
              <w:rPr>
                <w:sz w:val="22"/>
                <w:szCs w:val="22"/>
              </w:rPr>
            </w:pPr>
            <w:r w:rsidRPr="00F73884">
              <w:rPr>
                <w:sz w:val="22"/>
                <w:szCs w:val="22"/>
              </w:rPr>
              <w:t xml:space="preserve">- </w:t>
            </w:r>
            <w:r w:rsidR="00737231" w:rsidRPr="00F73884">
              <w:rPr>
                <w:sz w:val="22"/>
                <w:szCs w:val="22"/>
              </w:rPr>
              <w:t>примјени потребне графи</w:t>
            </w:r>
            <w:r w:rsidR="00F73884" w:rsidRPr="00F73884">
              <w:rPr>
                <w:sz w:val="22"/>
                <w:szCs w:val="22"/>
              </w:rPr>
              <w:t>ч</w:t>
            </w:r>
            <w:r w:rsidR="00F73884" w:rsidRPr="00F73884">
              <w:rPr>
                <w:sz w:val="22"/>
                <w:szCs w:val="22"/>
                <w:lang w:val="sr-Cyrl-RS"/>
              </w:rPr>
              <w:t>ке</w:t>
            </w:r>
            <w:r w:rsidR="00737231" w:rsidRPr="00F73884">
              <w:rPr>
                <w:sz w:val="22"/>
                <w:szCs w:val="22"/>
              </w:rPr>
              <w:t xml:space="preserve"> елементе у </w:t>
            </w:r>
            <w:r w:rsidRPr="00F73884">
              <w:rPr>
                <w:sz w:val="22"/>
                <w:szCs w:val="22"/>
              </w:rPr>
              <w:t>креира</w:t>
            </w:r>
            <w:r w:rsidR="00737231" w:rsidRPr="00F73884">
              <w:rPr>
                <w:sz w:val="22"/>
                <w:szCs w:val="22"/>
              </w:rPr>
              <w:t>њу</w:t>
            </w:r>
            <w:r w:rsidR="0046336F" w:rsidRPr="00F73884">
              <w:rPr>
                <w:sz w:val="22"/>
                <w:szCs w:val="22"/>
              </w:rPr>
              <w:t xml:space="preserve"> квалитетног </w:t>
            </w:r>
            <w:r w:rsidR="00737231" w:rsidRPr="00F73884">
              <w:rPr>
                <w:sz w:val="22"/>
                <w:szCs w:val="22"/>
              </w:rPr>
              <w:t xml:space="preserve"> рјешења </w:t>
            </w:r>
            <w:r w:rsidRPr="00F73884">
              <w:rPr>
                <w:sz w:val="22"/>
                <w:szCs w:val="22"/>
              </w:rPr>
              <w:t>огласа</w:t>
            </w:r>
            <w:r>
              <w:rPr>
                <w:sz w:val="22"/>
                <w:szCs w:val="22"/>
              </w:rPr>
              <w:t xml:space="preserve"> </w:t>
            </w:r>
          </w:p>
          <w:p w:rsidR="002E449A" w:rsidRDefault="004662D2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</w:t>
            </w:r>
            <w:r w:rsidR="002E449A">
              <w:rPr>
                <w:sz w:val="22"/>
                <w:szCs w:val="22"/>
              </w:rPr>
              <w:t>јени типографска правила да истакне наслов и главни текст огласа</w:t>
            </w:r>
          </w:p>
          <w:p w:rsidR="002E449A" w:rsidRDefault="002E449A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изабере адекватну илустрацију да привуче пажњу читаоца</w:t>
            </w:r>
          </w:p>
          <w:p w:rsidR="004662D2" w:rsidRDefault="004662D2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одреди адекватно мјесто на огласу за пласирање логотипа</w:t>
            </w:r>
          </w:p>
          <w:p w:rsidR="00322188" w:rsidRDefault="000813C7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одреди да ли ће оглас бити једнобојан или </w:t>
            </w:r>
            <w:r w:rsidR="00322188">
              <w:rPr>
                <w:sz w:val="22"/>
                <w:szCs w:val="22"/>
              </w:rPr>
              <w:t>вишебојан</w:t>
            </w:r>
          </w:p>
          <w:p w:rsidR="00737231" w:rsidRPr="00F50EC8" w:rsidRDefault="00737231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презентује кроз оглас одређене информације и поруке читаоцима</w:t>
            </w:r>
          </w:p>
        </w:tc>
        <w:tc>
          <w:tcPr>
            <w:tcW w:w="937" w:type="pct"/>
            <w:vMerge w:val="restart"/>
            <w:tcBorders>
              <w:right w:val="single" w:sz="4" w:space="0" w:color="auto"/>
            </w:tcBorders>
          </w:tcPr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lastRenderedPageBreak/>
              <w:t>савјесно, одговорно, уредно и прецизно обавља повјерене послове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ефикасно планира и организује вријеме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позитиван однос према значају спровођења прописа и важећих </w:t>
            </w:r>
            <w:r w:rsidRPr="00FA6475">
              <w:rPr>
                <w:sz w:val="22"/>
                <w:szCs w:val="22"/>
              </w:rPr>
              <w:lastRenderedPageBreak/>
              <w:t xml:space="preserve">стандарда у графичарству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функционалности и техничкој исправности опреме и уређаја које користи при обављању посла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љубазност, комуникативност, флексибилност у односу према сарадницима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рјешава проблеме и прилагоди се промјенама у раду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иницијативност и предузимљивост у раду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самокритичност и објективност при обављању посла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</w:p>
          <w:p w:rsidR="00F50EC8" w:rsidRDefault="00F50EC8" w:rsidP="00FA6475">
            <w:pPr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F50EC8" w:rsidRDefault="00F50EC8" w:rsidP="00F50EC8">
            <w:pPr>
              <w:rPr>
                <w:sz w:val="22"/>
                <w:szCs w:val="22"/>
                <w:lang w:val="ru-RU"/>
              </w:rPr>
            </w:pPr>
          </w:p>
          <w:p w:rsidR="003377A9" w:rsidRDefault="003377A9" w:rsidP="00F50EC8">
            <w:pPr>
              <w:jc w:val="center"/>
              <w:rPr>
                <w:sz w:val="22"/>
                <w:szCs w:val="22"/>
                <w:lang w:val="ru-RU"/>
              </w:rPr>
            </w:pPr>
          </w:p>
          <w:p w:rsidR="00F50EC8" w:rsidRDefault="00F50EC8" w:rsidP="00F50EC8">
            <w:pPr>
              <w:jc w:val="center"/>
              <w:rPr>
                <w:sz w:val="22"/>
                <w:szCs w:val="22"/>
                <w:lang w:val="ru-RU"/>
              </w:rPr>
            </w:pPr>
          </w:p>
          <w:p w:rsidR="00F50EC8" w:rsidRPr="00F50EC8" w:rsidRDefault="00F50EC8" w:rsidP="00F50EC8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421" w:type="pct"/>
            <w:gridSpan w:val="3"/>
            <w:tcBorders>
              <w:left w:val="single" w:sz="4" w:space="0" w:color="auto"/>
            </w:tcBorders>
          </w:tcPr>
          <w:p w:rsidR="008F73E6" w:rsidRDefault="008F73E6" w:rsidP="008F73E6">
            <w:pPr>
              <w:rPr>
                <w:sz w:val="22"/>
                <w:szCs w:val="22"/>
              </w:rPr>
            </w:pPr>
          </w:p>
          <w:p w:rsidR="002A6FBE" w:rsidRDefault="008F73E6" w:rsidP="002A6FBE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 </w:t>
            </w:r>
            <w:r w:rsidR="002A6FBE"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2A6FBE" w:rsidRDefault="002A6FBE" w:rsidP="002A6FBE">
            <w:pPr>
              <w:rPr>
                <w:sz w:val="22"/>
                <w:szCs w:val="22"/>
              </w:rPr>
            </w:pPr>
          </w:p>
          <w:p w:rsidR="004662D2" w:rsidRPr="004662D2" w:rsidRDefault="004662D2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појам огласа и његову функцију</w:t>
            </w:r>
          </w:p>
          <w:p w:rsidR="0046336F" w:rsidRPr="004662D2" w:rsidRDefault="002A6FBE" w:rsidP="00F50EC8">
            <w:pPr>
              <w:ind w:left="170" w:hanging="113"/>
              <w:rPr>
                <w:sz w:val="22"/>
                <w:szCs w:val="22"/>
              </w:rPr>
            </w:pPr>
            <w:r w:rsidRPr="002A6FB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="004662D2">
              <w:rPr>
                <w:sz w:val="22"/>
                <w:szCs w:val="22"/>
              </w:rPr>
              <w:t>приказати различита рјешења огласа</w:t>
            </w:r>
          </w:p>
          <w:p w:rsidR="002A6FBE" w:rsidRPr="004662D2" w:rsidRDefault="0046336F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662D2">
              <w:rPr>
                <w:sz w:val="22"/>
                <w:szCs w:val="22"/>
              </w:rPr>
              <w:t>потребе познавања</w:t>
            </w:r>
            <w:r w:rsidR="00A77D69">
              <w:rPr>
                <w:sz w:val="22"/>
                <w:szCs w:val="22"/>
              </w:rPr>
              <w:t xml:space="preserve"> карактер</w:t>
            </w:r>
            <w:r w:rsidR="004662D2">
              <w:rPr>
                <w:sz w:val="22"/>
                <w:szCs w:val="22"/>
              </w:rPr>
              <w:t>а</w:t>
            </w:r>
            <w:r w:rsidR="00A77D69">
              <w:rPr>
                <w:sz w:val="22"/>
                <w:szCs w:val="22"/>
              </w:rPr>
              <w:t xml:space="preserve"> листа, </w:t>
            </w:r>
            <w:r w:rsidR="006515F7" w:rsidRPr="00F73884">
              <w:rPr>
                <w:sz w:val="22"/>
                <w:szCs w:val="22"/>
              </w:rPr>
              <w:t>времена</w:t>
            </w:r>
            <w:r w:rsidR="006A0CFB">
              <w:rPr>
                <w:sz w:val="22"/>
                <w:szCs w:val="22"/>
              </w:rPr>
              <w:t xml:space="preserve"> излажења</w:t>
            </w:r>
            <w:r w:rsidR="004662D2">
              <w:rPr>
                <w:sz w:val="22"/>
                <w:szCs w:val="22"/>
              </w:rPr>
              <w:t xml:space="preserve"> и структуре</w:t>
            </w:r>
            <w:r w:rsidR="00A77D69">
              <w:rPr>
                <w:sz w:val="22"/>
                <w:szCs w:val="22"/>
              </w:rPr>
              <w:t xml:space="preserve"> читалачке публике</w:t>
            </w:r>
            <w:r w:rsidR="004662D2">
              <w:rPr>
                <w:sz w:val="22"/>
                <w:szCs w:val="22"/>
              </w:rPr>
              <w:t xml:space="preserve"> за успјешан ефекат огласа</w:t>
            </w:r>
          </w:p>
          <w:p w:rsidR="00A77D69" w:rsidRDefault="00A77D69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примјену одређеног стила код  огласа</w:t>
            </w:r>
            <w:r w:rsidR="002E449A">
              <w:rPr>
                <w:sz w:val="22"/>
                <w:szCs w:val="22"/>
              </w:rPr>
              <w:t xml:space="preserve"> у зависности да ли припада типографском, стандардном, меморативном, издавачко-књижевном, стрип-огласу, комичном или каталошком</w:t>
            </w:r>
          </w:p>
          <w:p w:rsidR="002E449A" w:rsidRPr="002E449A" w:rsidRDefault="002E449A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="004662D2">
              <w:rPr>
                <w:sz w:val="22"/>
                <w:szCs w:val="22"/>
              </w:rPr>
              <w:t>отребне елементе код израде</w:t>
            </w:r>
            <w:r>
              <w:rPr>
                <w:sz w:val="22"/>
                <w:szCs w:val="22"/>
              </w:rPr>
              <w:t xml:space="preserve"> огласа: наслов, главни текст, илустрацију (цртеж или фотографију), симбол и карактеристичан логотип фирме</w:t>
            </w:r>
          </w:p>
          <w:p w:rsidR="002A6FBE" w:rsidRDefault="002A6FBE" w:rsidP="00F50EC8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</w:t>
            </w:r>
            <w:r w:rsidR="0046336F">
              <w:rPr>
                <w:sz w:val="22"/>
                <w:szCs w:val="22"/>
                <w:lang w:val="hr-HR"/>
              </w:rPr>
              <w:t xml:space="preserve">нализирати постојеће </w:t>
            </w:r>
            <w:r w:rsidR="004662D2">
              <w:rPr>
                <w:sz w:val="22"/>
                <w:szCs w:val="22"/>
              </w:rPr>
              <w:t>огласе</w:t>
            </w:r>
            <w:r w:rsidR="0046336F">
              <w:rPr>
                <w:sz w:val="22"/>
                <w:szCs w:val="22"/>
              </w:rPr>
              <w:t>,</w:t>
            </w:r>
            <w:r w:rsidR="0046336F">
              <w:rPr>
                <w:sz w:val="22"/>
                <w:szCs w:val="22"/>
                <w:lang w:val="hr-HR"/>
              </w:rPr>
              <w:t xml:space="preserve"> одредити </w:t>
            </w:r>
            <w:r w:rsidR="0046336F">
              <w:rPr>
                <w:sz w:val="22"/>
                <w:szCs w:val="22"/>
              </w:rPr>
              <w:t>елементе које садрже и којој врсти огласа припадају</w:t>
            </w:r>
          </w:p>
          <w:p w:rsidR="00393D37" w:rsidRPr="00F73884" w:rsidRDefault="00F73884" w:rsidP="00F50EC8">
            <w:pPr>
              <w:pStyle w:val="ListParagraph"/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393D37" w:rsidRPr="00F73884">
              <w:rPr>
                <w:sz w:val="22"/>
                <w:szCs w:val="22"/>
              </w:rPr>
              <w:t>објасни значај диференциј</w:t>
            </w:r>
            <w:r w:rsidR="00340D24" w:rsidRPr="00F73884">
              <w:rPr>
                <w:sz w:val="22"/>
                <w:szCs w:val="22"/>
              </w:rPr>
              <w:t>ације при изради рекламног оглас</w:t>
            </w:r>
            <w:r w:rsidR="00393D37" w:rsidRPr="00F73884">
              <w:rPr>
                <w:sz w:val="22"/>
                <w:szCs w:val="22"/>
              </w:rPr>
              <w:t>а</w:t>
            </w:r>
          </w:p>
          <w:p w:rsidR="00393D37" w:rsidRPr="00F73884" w:rsidRDefault="00F73884" w:rsidP="00F50EC8">
            <w:pPr>
              <w:pStyle w:val="ListParagraph"/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393D37" w:rsidRPr="00F73884">
              <w:rPr>
                <w:sz w:val="22"/>
                <w:szCs w:val="22"/>
              </w:rPr>
              <w:t>објасни појам, значај и улогу визуелног и вербалног регистра при изради рекламног огласа</w:t>
            </w:r>
          </w:p>
          <w:p w:rsidR="00393D37" w:rsidRPr="00F73884" w:rsidRDefault="00F73884" w:rsidP="00F50EC8">
            <w:pPr>
              <w:pStyle w:val="ListParagraph"/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393D37" w:rsidRPr="00F73884">
              <w:rPr>
                <w:sz w:val="22"/>
                <w:szCs w:val="22"/>
              </w:rPr>
              <w:t>кроз примјере анализира о</w:t>
            </w:r>
            <w:r w:rsidR="00340D24" w:rsidRPr="00F73884">
              <w:rPr>
                <w:sz w:val="22"/>
                <w:szCs w:val="22"/>
              </w:rPr>
              <w:t>гласе код којих доминира визуелни, код којих вербални регистар, те случајеве гдје они могу функционисати засебно, као и случајеве гдје не могу, односно гдје један није разумљив без другог</w:t>
            </w:r>
          </w:p>
          <w:p w:rsidR="00340D24" w:rsidRPr="00F73884" w:rsidRDefault="00F73884" w:rsidP="00F50EC8">
            <w:pPr>
              <w:pStyle w:val="ListParagraph"/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="00340D24" w:rsidRPr="00F73884">
              <w:rPr>
                <w:sz w:val="22"/>
                <w:szCs w:val="22"/>
              </w:rPr>
              <w:t>објасни значај и улогу нагона и апела, као и емоција, те потребу њиховог разумијевања при изради рекламног огласа</w:t>
            </w:r>
          </w:p>
          <w:p w:rsidR="004662D2" w:rsidRDefault="004662D2" w:rsidP="002A6FBE">
            <w:pPr>
              <w:rPr>
                <w:sz w:val="22"/>
                <w:szCs w:val="22"/>
              </w:rPr>
            </w:pPr>
          </w:p>
          <w:p w:rsidR="004662D2" w:rsidRPr="004662D2" w:rsidRDefault="004662D2" w:rsidP="004662D2">
            <w:pPr>
              <w:rPr>
                <w:sz w:val="22"/>
                <w:szCs w:val="22"/>
              </w:rPr>
            </w:pPr>
            <w:r w:rsidRPr="004662D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4662D2">
              <w:rPr>
                <w:sz w:val="22"/>
                <w:szCs w:val="22"/>
              </w:rPr>
              <w:t>Самостални задатак израде огласа</w:t>
            </w:r>
          </w:p>
          <w:p w:rsidR="004662D2" w:rsidRDefault="004662D2" w:rsidP="002A6FBE">
            <w:pPr>
              <w:rPr>
                <w:sz w:val="22"/>
                <w:szCs w:val="22"/>
              </w:rPr>
            </w:pPr>
          </w:p>
          <w:p w:rsidR="004662D2" w:rsidRPr="009C2E89" w:rsidRDefault="004662D2" w:rsidP="004662D2">
            <w:pPr>
              <w:rPr>
                <w:sz w:val="22"/>
                <w:szCs w:val="22"/>
              </w:rPr>
            </w:pPr>
            <w:r w:rsidRPr="009C2E89">
              <w:rPr>
                <w:sz w:val="22"/>
                <w:szCs w:val="22"/>
              </w:rPr>
              <w:t>Наставник ће користити:</w:t>
            </w:r>
          </w:p>
          <w:p w:rsidR="004662D2" w:rsidRPr="004662D2" w:rsidRDefault="004662D2" w:rsidP="004662D2">
            <w:pPr>
              <w:ind w:left="584"/>
              <w:rPr>
                <w:sz w:val="22"/>
                <w:szCs w:val="22"/>
              </w:rPr>
            </w:pPr>
            <w:r w:rsidRPr="004662D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4662D2">
              <w:rPr>
                <w:sz w:val="22"/>
                <w:szCs w:val="22"/>
              </w:rPr>
              <w:t>видео материјале</w:t>
            </w:r>
          </w:p>
          <w:p w:rsidR="004662D2" w:rsidRDefault="004662D2" w:rsidP="004662D2">
            <w:pPr>
              <w:ind w:left="5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примјере из праксе</w:t>
            </w:r>
          </w:p>
          <w:p w:rsidR="004662D2" w:rsidRPr="009C2E89" w:rsidRDefault="004662D2" w:rsidP="004662D2">
            <w:pPr>
              <w:rPr>
                <w:sz w:val="22"/>
                <w:szCs w:val="22"/>
              </w:rPr>
            </w:pPr>
          </w:p>
          <w:p w:rsidR="004662D2" w:rsidRPr="009C2E89" w:rsidRDefault="004662D2" w:rsidP="004662D2">
            <w:pPr>
              <w:rPr>
                <w:sz w:val="22"/>
                <w:szCs w:val="22"/>
              </w:rPr>
            </w:pPr>
            <w:r w:rsidRPr="009C2E89">
              <w:rPr>
                <w:sz w:val="22"/>
                <w:szCs w:val="22"/>
              </w:rPr>
              <w:t>Наст</w:t>
            </w:r>
            <w:r>
              <w:rPr>
                <w:sz w:val="22"/>
                <w:szCs w:val="22"/>
              </w:rPr>
              <w:t>а</w:t>
            </w:r>
            <w:r w:rsidRPr="009C2E89">
              <w:rPr>
                <w:sz w:val="22"/>
                <w:szCs w:val="22"/>
              </w:rPr>
              <w:t>вик ће организовати:</w:t>
            </w:r>
          </w:p>
          <w:p w:rsidR="004662D2" w:rsidRPr="004662D2" w:rsidRDefault="004662D2" w:rsidP="004662D2">
            <w:pPr>
              <w:ind w:left="584"/>
              <w:rPr>
                <w:sz w:val="22"/>
                <w:szCs w:val="22"/>
              </w:rPr>
            </w:pPr>
            <w:r w:rsidRPr="004662D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4662D2">
              <w:rPr>
                <w:sz w:val="22"/>
                <w:szCs w:val="22"/>
              </w:rPr>
              <w:t>рад у групама</w:t>
            </w:r>
          </w:p>
          <w:p w:rsidR="004662D2" w:rsidRPr="009C2E89" w:rsidRDefault="004662D2" w:rsidP="004662D2">
            <w:pPr>
              <w:ind w:left="5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C2E89">
              <w:rPr>
                <w:sz w:val="22"/>
                <w:szCs w:val="22"/>
              </w:rPr>
              <w:t>групне презентације</w:t>
            </w:r>
          </w:p>
          <w:p w:rsidR="004662D2" w:rsidRPr="0046336F" w:rsidRDefault="004662D2" w:rsidP="004662D2">
            <w:pPr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  <w:r w:rsidRPr="009C2E89">
              <w:rPr>
                <w:sz w:val="22"/>
                <w:szCs w:val="22"/>
              </w:rPr>
              <w:t>дебату</w:t>
            </w:r>
          </w:p>
          <w:p w:rsidR="00505916" w:rsidRPr="008F73E6" w:rsidRDefault="00505916" w:rsidP="0046336F">
            <w:pPr>
              <w:rPr>
                <w:sz w:val="22"/>
                <w:szCs w:val="22"/>
              </w:rPr>
            </w:pPr>
          </w:p>
        </w:tc>
      </w:tr>
      <w:tr w:rsidR="00C529C4" w:rsidRPr="002256E7" w:rsidTr="00452C2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5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EB151A" w:rsidRPr="00D61EB0" w:rsidRDefault="007F55F9" w:rsidP="00223C61">
            <w:pPr>
              <w:ind w:left="397" w:hanging="170"/>
              <w:rPr>
                <w:b/>
                <w:sz w:val="22"/>
                <w:szCs w:val="22"/>
              </w:rPr>
            </w:pPr>
            <w:r w:rsidRPr="00D16582">
              <w:rPr>
                <w:b/>
                <w:sz w:val="22"/>
                <w:szCs w:val="22"/>
              </w:rPr>
              <w:lastRenderedPageBreak/>
              <w:t xml:space="preserve">2. </w:t>
            </w:r>
            <w:r w:rsidR="00D61EB0">
              <w:rPr>
                <w:b/>
                <w:sz w:val="22"/>
                <w:szCs w:val="22"/>
              </w:rPr>
              <w:t>Плакат</w:t>
            </w:r>
          </w:p>
          <w:p w:rsidR="007F55F9" w:rsidRPr="00D16582" w:rsidRDefault="007F55F9" w:rsidP="00DF6643">
            <w:pPr>
              <w:ind w:left="300" w:hanging="300"/>
              <w:rPr>
                <w:b/>
                <w:sz w:val="22"/>
                <w:szCs w:val="22"/>
                <w:lang w:val="ru-RU"/>
              </w:rPr>
            </w:pPr>
          </w:p>
          <w:p w:rsidR="003377A9" w:rsidRPr="00B52203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</w:tcPr>
          <w:p w:rsidR="00BC0E70" w:rsidRDefault="008C0BF2" w:rsidP="00F50EC8">
            <w:pPr>
              <w:ind w:left="170" w:hanging="113"/>
              <w:rPr>
                <w:bCs/>
                <w:sz w:val="22"/>
                <w:szCs w:val="22"/>
              </w:rPr>
            </w:pPr>
            <w:r w:rsidRPr="008C0BF2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8C0BF2">
              <w:rPr>
                <w:bCs/>
                <w:sz w:val="22"/>
                <w:szCs w:val="22"/>
              </w:rPr>
              <w:t>деф</w:t>
            </w:r>
            <w:r>
              <w:rPr>
                <w:bCs/>
                <w:sz w:val="22"/>
                <w:szCs w:val="22"/>
              </w:rPr>
              <w:t>инише плакат</w:t>
            </w:r>
          </w:p>
          <w:p w:rsidR="008C0BF2" w:rsidRDefault="008C0BF2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опише улогу плаката</w:t>
            </w:r>
          </w:p>
          <w:p w:rsidR="008C0BF2" w:rsidRDefault="005E3091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објасни</w:t>
            </w:r>
            <w:r w:rsidR="008C0BF2">
              <w:rPr>
                <w:bCs/>
                <w:sz w:val="22"/>
                <w:szCs w:val="22"/>
              </w:rPr>
              <w:t xml:space="preserve"> да је плакат најстарији пропагадни материјал</w:t>
            </w:r>
          </w:p>
          <w:p w:rsidR="008C0BF2" w:rsidRDefault="008C0BF2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објасни да плакат својом графичком експресијом о</w:t>
            </w:r>
            <w:r w:rsidR="00930311">
              <w:rPr>
                <w:bCs/>
                <w:sz w:val="22"/>
                <w:szCs w:val="22"/>
              </w:rPr>
              <w:t>писује</w:t>
            </w:r>
            <w:r>
              <w:rPr>
                <w:bCs/>
                <w:sz w:val="22"/>
                <w:szCs w:val="22"/>
              </w:rPr>
              <w:t xml:space="preserve"> културни, социјални, </w:t>
            </w:r>
            <w:r w:rsidR="00930311">
              <w:rPr>
                <w:bCs/>
                <w:sz w:val="22"/>
                <w:szCs w:val="22"/>
              </w:rPr>
              <w:t>економски ниво једног времена и друштвене средине</w:t>
            </w:r>
          </w:p>
          <w:p w:rsidR="00930311" w:rsidRDefault="00930311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опише историјски развој плаката</w:t>
            </w:r>
          </w:p>
          <w:p w:rsidR="00A20556" w:rsidRPr="00A20556" w:rsidRDefault="00A20556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наброји основне елементе које плакат саджи</w:t>
            </w:r>
          </w:p>
          <w:p w:rsidR="006B67A6" w:rsidRDefault="006B67A6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0813C7">
              <w:rPr>
                <w:bCs/>
                <w:sz w:val="22"/>
                <w:szCs w:val="22"/>
              </w:rPr>
              <w:t>објасни</w:t>
            </w:r>
            <w:r>
              <w:rPr>
                <w:bCs/>
                <w:sz w:val="22"/>
                <w:szCs w:val="22"/>
              </w:rPr>
              <w:t xml:space="preserve"> д</w:t>
            </w:r>
            <w:r w:rsidR="000813C7">
              <w:rPr>
                <w:bCs/>
                <w:sz w:val="22"/>
                <w:szCs w:val="22"/>
              </w:rPr>
              <w:t>а се привлачење пажње ефект</w:t>
            </w:r>
            <w:r>
              <w:rPr>
                <w:bCs/>
                <w:sz w:val="22"/>
                <w:szCs w:val="22"/>
              </w:rPr>
              <w:t>н</w:t>
            </w:r>
            <w:r w:rsidR="000813C7">
              <w:rPr>
                <w:bCs/>
                <w:sz w:val="22"/>
                <w:szCs w:val="22"/>
              </w:rPr>
              <w:t xml:space="preserve">ог плаката постиже </w:t>
            </w:r>
            <w:r>
              <w:rPr>
                <w:bCs/>
                <w:sz w:val="22"/>
                <w:szCs w:val="22"/>
              </w:rPr>
              <w:t xml:space="preserve">колористичким рјешењем и </w:t>
            </w:r>
            <w:r w:rsidR="00A20556">
              <w:rPr>
                <w:bCs/>
                <w:sz w:val="22"/>
                <w:szCs w:val="22"/>
              </w:rPr>
              <w:t xml:space="preserve">већим </w:t>
            </w:r>
            <w:r>
              <w:rPr>
                <w:bCs/>
                <w:sz w:val="22"/>
                <w:szCs w:val="22"/>
              </w:rPr>
              <w:t>форматом</w:t>
            </w:r>
          </w:p>
          <w:p w:rsidR="006B67A6" w:rsidRDefault="005E3091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објасни</w:t>
            </w:r>
            <w:r w:rsidR="006B67A6">
              <w:rPr>
                <w:bCs/>
                <w:sz w:val="22"/>
                <w:szCs w:val="22"/>
              </w:rPr>
              <w:t xml:space="preserve"> да илустрација и текст треба да буду у првом плану</w:t>
            </w:r>
          </w:p>
          <w:p w:rsidR="006B67A6" w:rsidRDefault="006B67A6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објасни да плакат треба да је једноставан, без сувишних детаља</w:t>
            </w:r>
          </w:p>
          <w:p w:rsidR="006B67A6" w:rsidRDefault="00B63929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proofErr w:type="gramStart"/>
            <w:r>
              <w:rPr>
                <w:bCs/>
                <w:sz w:val="22"/>
                <w:szCs w:val="22"/>
              </w:rPr>
              <w:t>објасни</w:t>
            </w:r>
            <w:proofErr w:type="gramEnd"/>
            <w:r w:rsidR="00B318D4">
              <w:rPr>
                <w:bCs/>
                <w:sz w:val="22"/>
                <w:szCs w:val="22"/>
              </w:rPr>
              <w:t xml:space="preserve"> да је фотографија у боји незамјенљив елемент при оглашавању туристичких дестинација, прехрамбених производа, техничке робе и сл.</w:t>
            </w:r>
          </w:p>
          <w:p w:rsidR="00A20556" w:rsidRPr="00B318D4" w:rsidRDefault="00B63929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објасни</w:t>
            </w:r>
            <w:r w:rsidR="00A20556">
              <w:rPr>
                <w:bCs/>
                <w:sz w:val="22"/>
                <w:szCs w:val="22"/>
              </w:rPr>
              <w:t xml:space="preserve"> да порука доброг плаката треба да остане у </w:t>
            </w:r>
            <w:r w:rsidR="00A20556">
              <w:rPr>
                <w:bCs/>
                <w:sz w:val="22"/>
                <w:szCs w:val="22"/>
              </w:rPr>
              <w:lastRenderedPageBreak/>
              <w:t>сјећању посматрача</w:t>
            </w:r>
          </w:p>
        </w:tc>
        <w:tc>
          <w:tcPr>
            <w:tcW w:w="797" w:type="pct"/>
            <w:gridSpan w:val="3"/>
            <w:tcBorders>
              <w:right w:val="single" w:sz="4" w:space="0" w:color="auto"/>
            </w:tcBorders>
          </w:tcPr>
          <w:p w:rsidR="0058182D" w:rsidRDefault="00322188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- одреди формат плаката</w:t>
            </w:r>
          </w:p>
          <w:p w:rsidR="006B67A6" w:rsidRDefault="006B67A6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одабере адекватан фонт, величину слова </w:t>
            </w:r>
            <w:r w:rsidR="00B318D4">
              <w:rPr>
                <w:bCs/>
                <w:sz w:val="22"/>
                <w:szCs w:val="22"/>
              </w:rPr>
              <w:t>и боју текста приликом креирања плаката</w:t>
            </w:r>
          </w:p>
          <w:p w:rsidR="00B318D4" w:rsidRDefault="00B318D4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користи кратак текст</w:t>
            </w:r>
          </w:p>
          <w:p w:rsidR="00B318D4" w:rsidRDefault="00B318D4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користи већа слова или боју за истицање главног садржаја поруке плаката</w:t>
            </w:r>
          </w:p>
          <w:p w:rsidR="00B318D4" w:rsidRDefault="00B318D4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одабере погодну боју подлоге како би истакао главни текст и илустрацију</w:t>
            </w:r>
          </w:p>
          <w:p w:rsidR="00B318D4" w:rsidRDefault="00B318D4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креирањем плаката пренесе непосредну поруку у кратком временеском периоду</w:t>
            </w:r>
          </w:p>
          <w:p w:rsidR="00A20556" w:rsidRPr="00E805FB" w:rsidRDefault="00A20556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разликује врсту плаката (да ли промовише робу или одређену услугу и догађај)</w:t>
            </w:r>
          </w:p>
        </w:tc>
        <w:tc>
          <w:tcPr>
            <w:tcW w:w="937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21" w:type="pct"/>
            <w:gridSpan w:val="3"/>
            <w:tcBorders>
              <w:left w:val="single" w:sz="4" w:space="0" w:color="auto"/>
            </w:tcBorders>
          </w:tcPr>
          <w:p w:rsidR="00B32266" w:rsidRDefault="00B32266" w:rsidP="00B32266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5E3091" w:rsidRDefault="005E3091" w:rsidP="00B32266">
            <w:pPr>
              <w:rPr>
                <w:bCs/>
                <w:sz w:val="22"/>
                <w:szCs w:val="22"/>
                <w:lang w:val="sr-Cyrl-CS"/>
              </w:rPr>
            </w:pPr>
          </w:p>
          <w:p w:rsidR="00322188" w:rsidRDefault="00322188" w:rsidP="00F50EC8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 w:rsidRPr="00322188">
              <w:rPr>
                <w:bCs/>
                <w:sz w:val="22"/>
                <w:szCs w:val="22"/>
                <w:lang w:val="sr-Cyrl-CS"/>
              </w:rPr>
              <w:t>-</w:t>
            </w:r>
            <w:r>
              <w:rPr>
                <w:bCs/>
                <w:sz w:val="22"/>
                <w:szCs w:val="22"/>
                <w:lang w:val="sr-Cyrl-CS"/>
              </w:rPr>
              <w:t xml:space="preserve"> појам плаката</w:t>
            </w:r>
          </w:p>
          <w:p w:rsidR="00322188" w:rsidRDefault="00322188" w:rsidP="00F50EC8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историјски развој плаката</w:t>
            </w:r>
          </w:p>
          <w:p w:rsidR="00A20556" w:rsidRDefault="006B67A6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</w:t>
            </w:r>
            <w:r>
              <w:rPr>
                <w:bCs/>
                <w:sz w:val="22"/>
                <w:szCs w:val="22"/>
              </w:rPr>
              <w:t>основне захтјеве за дизајн плаката</w:t>
            </w:r>
            <w:r w:rsidR="00A20556">
              <w:rPr>
                <w:bCs/>
                <w:sz w:val="22"/>
                <w:szCs w:val="22"/>
              </w:rPr>
              <w:t xml:space="preserve"> (да плакат мора привући пажњу</w:t>
            </w:r>
            <w:r w:rsidR="00296217">
              <w:rPr>
                <w:bCs/>
                <w:sz w:val="22"/>
                <w:szCs w:val="22"/>
              </w:rPr>
              <w:t>, остати у сјећању и да се повећ</w:t>
            </w:r>
            <w:r w:rsidR="00A20556">
              <w:rPr>
                <w:bCs/>
                <w:sz w:val="22"/>
                <w:szCs w:val="22"/>
              </w:rPr>
              <w:t>а економски ефекат рекламиране услуге)</w:t>
            </w:r>
          </w:p>
          <w:p w:rsidR="00296217" w:rsidRDefault="00296217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да се порука</w:t>
            </w:r>
            <w:r w:rsidR="001C4BC8">
              <w:rPr>
                <w:bCs/>
                <w:sz w:val="22"/>
                <w:szCs w:val="22"/>
              </w:rPr>
              <w:t xml:space="preserve"> посматрачу п</w:t>
            </w:r>
            <w:r>
              <w:rPr>
                <w:bCs/>
                <w:sz w:val="22"/>
                <w:szCs w:val="22"/>
              </w:rPr>
              <w:t>реноси непосредно, у врло кратком временском периоду (пар секунди)</w:t>
            </w:r>
          </w:p>
          <w:p w:rsidR="00296217" w:rsidRDefault="00296217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најчешће коришћене веће формате или коришћење плаката из више дијелова формата, да би се јасније и са веће удаљености приказао текст и слика</w:t>
            </w:r>
          </w:p>
          <w:p w:rsidR="00296217" w:rsidRDefault="00296217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основне графичке елементе плаката (</w:t>
            </w:r>
            <w:r w:rsidR="001C4BC8">
              <w:rPr>
                <w:bCs/>
                <w:sz w:val="22"/>
                <w:szCs w:val="22"/>
              </w:rPr>
              <w:t>позадина</w:t>
            </w:r>
            <w:r>
              <w:rPr>
                <w:bCs/>
                <w:sz w:val="22"/>
                <w:szCs w:val="22"/>
              </w:rPr>
              <w:t>, текст и слика)</w:t>
            </w:r>
          </w:p>
          <w:p w:rsidR="00296217" w:rsidRDefault="00296217" w:rsidP="00F50EC8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1C4BC8">
              <w:rPr>
                <w:bCs/>
                <w:sz w:val="22"/>
                <w:szCs w:val="22"/>
              </w:rPr>
              <w:t>основна правила при креирању плаката:</w:t>
            </w:r>
          </w:p>
          <w:p w:rsidR="001C4BC8" w:rsidRDefault="001C4BC8" w:rsidP="005E3091">
            <w:pPr>
              <w:ind w:left="516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јака идентификација производа или услуге</w:t>
            </w:r>
          </w:p>
          <w:p w:rsidR="001C4BC8" w:rsidRDefault="001C4BC8" w:rsidP="001C4BC8">
            <w:pPr>
              <w:ind w:firstLine="40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кратак текст</w:t>
            </w:r>
          </w:p>
          <w:p w:rsidR="001C4BC8" w:rsidRDefault="001C4BC8" w:rsidP="001C4BC8">
            <w:pPr>
              <w:ind w:firstLine="40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кратке ријечи</w:t>
            </w:r>
          </w:p>
          <w:p w:rsidR="001C4BC8" w:rsidRDefault="001C4BC8" w:rsidP="001C4BC8">
            <w:pPr>
              <w:ind w:firstLine="40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читак текст</w:t>
            </w:r>
          </w:p>
          <w:p w:rsidR="001C4BC8" w:rsidRDefault="001C4BC8" w:rsidP="001C4BC8">
            <w:pPr>
              <w:ind w:firstLine="40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велика илустрација</w:t>
            </w:r>
          </w:p>
          <w:p w:rsidR="001C4BC8" w:rsidRDefault="001C4BC8" w:rsidP="001C4BC8">
            <w:pPr>
              <w:ind w:firstLine="40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боје јаких тонова</w:t>
            </w:r>
          </w:p>
          <w:p w:rsidR="001C4BC8" w:rsidRDefault="001C4BC8" w:rsidP="001C4BC8">
            <w:pPr>
              <w:ind w:firstLine="40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неутрална</w:t>
            </w:r>
            <w:r w:rsidR="000813C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једноставна позадина</w:t>
            </w:r>
          </w:p>
          <w:p w:rsidR="00296217" w:rsidRDefault="00296217" w:rsidP="0068490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="001C4BC8">
              <w:rPr>
                <w:bCs/>
                <w:sz w:val="22"/>
                <w:szCs w:val="22"/>
              </w:rPr>
              <w:t>креир</w:t>
            </w:r>
            <w:r w:rsidR="00F73884">
              <w:rPr>
                <w:bCs/>
                <w:sz w:val="22"/>
                <w:szCs w:val="22"/>
                <w:lang w:val="sr-Cyrl-RS"/>
              </w:rPr>
              <w:t>а</w:t>
            </w:r>
            <w:r w:rsidR="001C4BC8">
              <w:rPr>
                <w:bCs/>
                <w:sz w:val="22"/>
                <w:szCs w:val="22"/>
              </w:rPr>
              <w:t xml:space="preserve">ње </w:t>
            </w:r>
            <w:r>
              <w:rPr>
                <w:bCs/>
                <w:sz w:val="22"/>
                <w:szCs w:val="22"/>
              </w:rPr>
              <w:t>двије основне групе плаката:</w:t>
            </w:r>
          </w:p>
          <w:p w:rsidR="00296217" w:rsidRDefault="001C4BC8" w:rsidP="00F50EC8">
            <w:pPr>
              <w:ind w:left="516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плакат који рекламира</w:t>
            </w:r>
            <w:r w:rsidR="00296217">
              <w:rPr>
                <w:bCs/>
                <w:sz w:val="22"/>
                <w:szCs w:val="22"/>
              </w:rPr>
              <w:t xml:space="preserve"> производ</w:t>
            </w:r>
            <w:r>
              <w:rPr>
                <w:bCs/>
                <w:sz w:val="22"/>
                <w:szCs w:val="22"/>
              </w:rPr>
              <w:t xml:space="preserve"> или промет робе</w:t>
            </w:r>
          </w:p>
          <w:p w:rsidR="001C4BC8" w:rsidRDefault="001C4BC8" w:rsidP="001C4BC8">
            <w:pPr>
              <w:ind w:left="40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плакат који се односи на различите услуге, акције или манифестације</w:t>
            </w:r>
          </w:p>
          <w:p w:rsidR="001C4BC8" w:rsidRDefault="001C4BC8" w:rsidP="001C4BC8">
            <w:pPr>
              <w:ind w:left="403"/>
              <w:rPr>
                <w:bCs/>
                <w:sz w:val="22"/>
                <w:szCs w:val="22"/>
              </w:rPr>
            </w:pPr>
          </w:p>
          <w:p w:rsidR="001C4BC8" w:rsidRPr="004662D2" w:rsidRDefault="000813C7" w:rsidP="001C4B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Самостални задатак израде плаката</w:t>
            </w:r>
          </w:p>
          <w:p w:rsidR="001C4BC8" w:rsidRDefault="001C4BC8" w:rsidP="001C4BC8">
            <w:pPr>
              <w:rPr>
                <w:sz w:val="22"/>
                <w:szCs w:val="22"/>
              </w:rPr>
            </w:pPr>
          </w:p>
          <w:p w:rsidR="00F50EC8" w:rsidRDefault="00F50EC8" w:rsidP="001C4BC8">
            <w:pPr>
              <w:rPr>
                <w:sz w:val="22"/>
                <w:szCs w:val="22"/>
              </w:rPr>
            </w:pPr>
          </w:p>
          <w:p w:rsidR="001C4BC8" w:rsidRPr="009C2E89" w:rsidRDefault="001C4BC8" w:rsidP="001C4BC8">
            <w:pPr>
              <w:rPr>
                <w:sz w:val="22"/>
                <w:szCs w:val="22"/>
              </w:rPr>
            </w:pPr>
            <w:r w:rsidRPr="009C2E89">
              <w:rPr>
                <w:sz w:val="22"/>
                <w:szCs w:val="22"/>
              </w:rPr>
              <w:t>Наставник ће користити:</w:t>
            </w:r>
          </w:p>
          <w:p w:rsidR="001C4BC8" w:rsidRPr="004662D2" w:rsidRDefault="001C4BC8" w:rsidP="001C4BC8">
            <w:pPr>
              <w:ind w:left="584"/>
              <w:rPr>
                <w:sz w:val="22"/>
                <w:szCs w:val="22"/>
              </w:rPr>
            </w:pPr>
            <w:r w:rsidRPr="004662D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4662D2">
              <w:rPr>
                <w:sz w:val="22"/>
                <w:szCs w:val="22"/>
              </w:rPr>
              <w:t>видео материјале</w:t>
            </w:r>
          </w:p>
          <w:p w:rsidR="001C4BC8" w:rsidRDefault="001C4BC8" w:rsidP="00F261C8">
            <w:pPr>
              <w:ind w:left="5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примјере из праксе</w:t>
            </w:r>
          </w:p>
          <w:p w:rsidR="00F261C8" w:rsidRPr="009C2E89" w:rsidRDefault="00F261C8" w:rsidP="00F261C8">
            <w:pPr>
              <w:ind w:left="584"/>
              <w:rPr>
                <w:sz w:val="22"/>
                <w:szCs w:val="22"/>
              </w:rPr>
            </w:pPr>
          </w:p>
          <w:p w:rsidR="001C4BC8" w:rsidRPr="009C2E89" w:rsidRDefault="001C4BC8" w:rsidP="001C4BC8">
            <w:pPr>
              <w:rPr>
                <w:sz w:val="22"/>
                <w:szCs w:val="22"/>
              </w:rPr>
            </w:pPr>
            <w:r w:rsidRPr="009C2E89">
              <w:rPr>
                <w:sz w:val="22"/>
                <w:szCs w:val="22"/>
              </w:rPr>
              <w:t>Наст</w:t>
            </w:r>
            <w:r>
              <w:rPr>
                <w:sz w:val="22"/>
                <w:szCs w:val="22"/>
              </w:rPr>
              <w:t>а</w:t>
            </w:r>
            <w:r w:rsidRPr="009C2E89">
              <w:rPr>
                <w:sz w:val="22"/>
                <w:szCs w:val="22"/>
              </w:rPr>
              <w:t>вик ће организовати:</w:t>
            </w:r>
          </w:p>
          <w:p w:rsidR="001C4BC8" w:rsidRPr="004662D2" w:rsidRDefault="001C4BC8" w:rsidP="001C4BC8">
            <w:pPr>
              <w:ind w:left="584"/>
              <w:rPr>
                <w:sz w:val="22"/>
                <w:szCs w:val="22"/>
              </w:rPr>
            </w:pPr>
            <w:r w:rsidRPr="004662D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4662D2">
              <w:rPr>
                <w:sz w:val="22"/>
                <w:szCs w:val="22"/>
              </w:rPr>
              <w:t>рад у групама</w:t>
            </w:r>
          </w:p>
          <w:p w:rsidR="001C4BC8" w:rsidRPr="009C2E89" w:rsidRDefault="001C4BC8" w:rsidP="001C4BC8">
            <w:pPr>
              <w:ind w:left="5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C2E89">
              <w:rPr>
                <w:sz w:val="22"/>
                <w:szCs w:val="22"/>
              </w:rPr>
              <w:t>групне презентације</w:t>
            </w:r>
          </w:p>
          <w:p w:rsidR="001C4BC8" w:rsidRPr="0046336F" w:rsidRDefault="001C4BC8" w:rsidP="001C4BC8">
            <w:pPr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  <w:r w:rsidRPr="009C2E89">
              <w:rPr>
                <w:sz w:val="22"/>
                <w:szCs w:val="22"/>
              </w:rPr>
              <w:t>дебату</w:t>
            </w:r>
          </w:p>
          <w:p w:rsidR="001C4BC8" w:rsidRPr="00A20556" w:rsidRDefault="001C4BC8" w:rsidP="001C4BC8">
            <w:pPr>
              <w:ind w:left="403"/>
              <w:rPr>
                <w:bCs/>
                <w:sz w:val="22"/>
                <w:szCs w:val="22"/>
              </w:rPr>
            </w:pPr>
          </w:p>
          <w:p w:rsidR="006C76B2" w:rsidRPr="00C602BB" w:rsidRDefault="006C76B2" w:rsidP="006C76B2">
            <w:pPr>
              <w:rPr>
                <w:color w:val="000000"/>
                <w:sz w:val="22"/>
                <w:szCs w:val="22"/>
              </w:rPr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2256E7" w:rsidTr="007F55F9">
        <w:tblPrEx>
          <w:tblBorders>
            <w:insideH w:val="single" w:sz="4" w:space="0" w:color="auto"/>
          </w:tblBorders>
        </w:tblPrEx>
        <w:trPr>
          <w:trHeight w:val="364"/>
          <w:jc w:val="center"/>
        </w:trPr>
        <w:tc>
          <w:tcPr>
            <w:tcW w:w="5000" w:type="pct"/>
            <w:gridSpan w:val="11"/>
          </w:tcPr>
          <w:p w:rsidR="00185F25" w:rsidRDefault="008D2584" w:rsidP="0041021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Технологија образовног профила</w:t>
            </w:r>
          </w:p>
          <w:p w:rsidR="00D30C9D" w:rsidRDefault="00D30C9D" w:rsidP="0041021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Примјена рачунара у струци</w:t>
            </w:r>
          </w:p>
          <w:p w:rsidR="00D30C9D" w:rsidRDefault="00D30C9D" w:rsidP="0041021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Репродукциона техника </w:t>
            </w:r>
          </w:p>
          <w:p w:rsidR="00D30C9D" w:rsidRPr="00D30C9D" w:rsidRDefault="00D30C9D" w:rsidP="0041021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Практична настава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7F55F9">
        <w:tblPrEx>
          <w:tblBorders>
            <w:insideH w:val="single" w:sz="4" w:space="0" w:color="auto"/>
          </w:tblBorders>
        </w:tblPrEx>
        <w:trPr>
          <w:trHeight w:val="1525"/>
          <w:jc w:val="center"/>
        </w:trPr>
        <w:tc>
          <w:tcPr>
            <w:tcW w:w="5000" w:type="pct"/>
            <w:gridSpan w:val="11"/>
          </w:tcPr>
          <w:p w:rsidR="007F55F9" w:rsidRPr="008A4398" w:rsidRDefault="007F55F9" w:rsidP="007F55F9">
            <w:pPr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D116F4">
              <w:rPr>
                <w:lang w:val="ru-RU"/>
              </w:rPr>
              <w:t>у</w:t>
            </w:r>
            <w:r w:rsidRPr="008A4398">
              <w:rPr>
                <w:lang w:val="ru-RU"/>
              </w:rPr>
              <w:t>џбеник одобрен од стране Министарства просв</w:t>
            </w:r>
            <w:r>
              <w:rPr>
                <w:lang w:val="ru-RU"/>
              </w:rPr>
              <w:t>јете и културе Републике Српске;</w:t>
            </w:r>
          </w:p>
          <w:p w:rsidR="007F55F9" w:rsidRDefault="007F55F9" w:rsidP="007F55F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D116F4">
              <w:rPr>
                <w:lang w:val="ru-RU"/>
              </w:rPr>
              <w:t>д</w:t>
            </w:r>
            <w:r w:rsidRPr="008A4398">
              <w:rPr>
                <w:lang w:val="ru-RU"/>
              </w:rPr>
              <w:t>руга</w:t>
            </w:r>
            <w:r>
              <w:rPr>
                <w:lang w:val="ru-RU"/>
              </w:rPr>
              <w:t xml:space="preserve"> стручна и теоријска литература;</w:t>
            </w:r>
          </w:p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116F4">
              <w:rPr>
                <w:sz w:val="22"/>
                <w:szCs w:val="22"/>
              </w:rPr>
              <w:t>с</w:t>
            </w:r>
            <w:r w:rsidRPr="00D16582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116F4">
              <w:rPr>
                <w:sz w:val="22"/>
                <w:szCs w:val="22"/>
              </w:rPr>
              <w:t>ц</w:t>
            </w:r>
            <w:r w:rsidRPr="00D16582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116F4">
              <w:rPr>
                <w:sz w:val="22"/>
                <w:szCs w:val="22"/>
              </w:rPr>
              <w:t>г</w:t>
            </w:r>
            <w:r w:rsidRPr="00D16582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:rsidR="00185F25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 w:rsidR="00D116F4">
              <w:rPr>
                <w:sz w:val="22"/>
                <w:szCs w:val="22"/>
              </w:rPr>
              <w:t>п</w:t>
            </w:r>
            <w:r w:rsidRPr="00D16582">
              <w:rPr>
                <w:sz w:val="22"/>
                <w:szCs w:val="22"/>
              </w:rPr>
              <w:t>резентације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287C88" w:rsidRPr="007F55F9" w:rsidRDefault="00287C88" w:rsidP="007F55F9">
            <w:pPr>
              <w:jc w:val="both"/>
              <w:rPr>
                <w:sz w:val="22"/>
                <w:szCs w:val="22"/>
              </w:rPr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:rsidTr="007F55F9">
        <w:tblPrEx>
          <w:tblBorders>
            <w:insideH w:val="single" w:sz="4" w:space="0" w:color="auto"/>
          </w:tblBorders>
        </w:tblPrEx>
        <w:trPr>
          <w:trHeight w:val="580"/>
          <w:jc w:val="center"/>
        </w:trPr>
        <w:tc>
          <w:tcPr>
            <w:tcW w:w="5000" w:type="pct"/>
            <w:gridSpan w:val="11"/>
          </w:tcPr>
          <w:p w:rsidR="00185F25" w:rsidRPr="00F50EC8" w:rsidRDefault="007F55F9" w:rsidP="00F50EC8">
            <w:pPr>
              <w:jc w:val="both"/>
              <w:rPr>
                <w:lang w:val="ru-RU"/>
              </w:rPr>
            </w:pPr>
            <w:r w:rsidRPr="008A4398">
              <w:rPr>
                <w:lang w:val="ru-RU"/>
              </w:rPr>
              <w:t xml:space="preserve">Оцјењивање се врши у </w:t>
            </w:r>
            <w:r>
              <w:t> </w:t>
            </w:r>
            <w:r w:rsidRPr="008A4398">
              <w:rPr>
                <w:lang w:val="ru-RU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F50EC8" w:rsidRDefault="00F50EC8">
      <w:pPr>
        <w:rPr>
          <w:sz w:val="22"/>
          <w:szCs w:val="22"/>
          <w:lang w:val="sr-Cyrl-CS"/>
        </w:rPr>
      </w:pPr>
    </w:p>
    <w:p w:rsidR="00F50EC8" w:rsidRDefault="00F50EC8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p w:rsidR="007F55F9" w:rsidRPr="002256E7" w:rsidRDefault="007F55F9">
      <w:pPr>
        <w:rPr>
          <w:sz w:val="22"/>
          <w:szCs w:val="22"/>
          <w:lang w:val="sr-Cyrl-C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67"/>
        <w:gridCol w:w="528"/>
        <w:gridCol w:w="1833"/>
        <w:gridCol w:w="765"/>
        <w:gridCol w:w="418"/>
        <w:gridCol w:w="1351"/>
        <w:gridCol w:w="1202"/>
        <w:gridCol w:w="2586"/>
        <w:gridCol w:w="317"/>
        <w:gridCol w:w="2300"/>
        <w:gridCol w:w="1882"/>
      </w:tblGrid>
      <w:tr w:rsidR="007F55F9" w:rsidRPr="002256E7" w:rsidTr="00B63929">
        <w:trPr>
          <w:trHeight w:val="414"/>
          <w:jc w:val="center"/>
        </w:trPr>
        <w:tc>
          <w:tcPr>
            <w:tcW w:w="145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F55F9" w:rsidRPr="00423396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ХЕМИЈА,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D16582">
              <w:rPr>
                <w:b/>
                <w:sz w:val="22"/>
                <w:szCs w:val="22"/>
                <w:lang w:val="sr-Cyrl-BA"/>
              </w:rPr>
              <w:t>НЕМЕТАЛИ И ГРАФИЧАРСТВО</w:t>
            </w:r>
          </w:p>
        </w:tc>
      </w:tr>
      <w:tr w:rsidR="007F55F9" w:rsidRPr="002256E7" w:rsidTr="00B63929">
        <w:trPr>
          <w:trHeight w:val="414"/>
          <w:jc w:val="center"/>
        </w:trPr>
        <w:tc>
          <w:tcPr>
            <w:tcW w:w="145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ГРАФИЧКИ ТЕХНИЧАР</w:t>
            </w:r>
          </w:p>
        </w:tc>
      </w:tr>
      <w:tr w:rsidR="007F55F9" w:rsidRPr="002256E7" w:rsidTr="00B63929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F55F9" w:rsidRPr="004F0466" w:rsidRDefault="00287C88" w:rsidP="005E12B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ОБЛИКОВАЊЕ ГРАФИЧКИХ ПРОИЗВОДА</w:t>
            </w:r>
          </w:p>
        </w:tc>
      </w:tr>
      <w:tr w:rsidR="007F55F9" w:rsidRPr="002256E7" w:rsidTr="00B63929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F55F9" w:rsidRPr="006C124D" w:rsidRDefault="007F55F9" w:rsidP="005E12B3">
            <w:pPr>
              <w:rPr>
                <w:sz w:val="22"/>
                <w:szCs w:val="22"/>
              </w:rPr>
            </w:pPr>
            <w:r w:rsidRPr="006C124D"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7F55F9" w:rsidRPr="002256E7" w:rsidTr="00B63929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2" w:type="pct"/>
            <w:gridSpan w:val="3"/>
            <w:tcBorders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left w:val="nil"/>
            </w:tcBorders>
            <w:shd w:val="clear" w:color="auto" w:fill="C6D9F1"/>
          </w:tcPr>
          <w:p w:rsidR="007F55F9" w:rsidRPr="00EC367B" w:rsidRDefault="007B42C0" w:rsidP="00B8311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НОВИНЕ, </w:t>
            </w:r>
            <w:r w:rsidR="00C707A6">
              <w:rPr>
                <w:b/>
                <w:sz w:val="22"/>
                <w:szCs w:val="22"/>
                <w:lang w:val="sr-Cyrl-CS"/>
              </w:rPr>
              <w:t>ЧАСОПИС</w:t>
            </w:r>
          </w:p>
        </w:tc>
      </w:tr>
      <w:tr w:rsidR="007F55F9" w:rsidRPr="002256E7" w:rsidTr="00B63929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678" w:type="pct"/>
            <w:tcBorders>
              <w:right w:val="nil"/>
            </w:tcBorders>
            <w:shd w:val="clear" w:color="auto" w:fill="C6D9F1"/>
          </w:tcPr>
          <w:p w:rsidR="007F55F9" w:rsidRPr="00D30C9D" w:rsidRDefault="007F55F9" w:rsidP="005E12B3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D30C9D">
              <w:rPr>
                <w:b/>
                <w:sz w:val="22"/>
                <w:szCs w:val="22"/>
                <w:lang w:val="sr-Cyrl-RS"/>
              </w:rPr>
              <w:t xml:space="preserve">   2022.</w:t>
            </w:r>
          </w:p>
        </w:tc>
        <w:tc>
          <w:tcPr>
            <w:tcW w:w="102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7F55F9" w:rsidRPr="007F55F9" w:rsidRDefault="007F55F9" w:rsidP="005E12B3">
            <w:pPr>
              <w:rPr>
                <w:b/>
                <w:sz w:val="22"/>
                <w:szCs w:val="22"/>
              </w:rPr>
            </w:pPr>
          </w:p>
        </w:tc>
        <w:tc>
          <w:tcPr>
            <w:tcW w:w="58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46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54" w:type="pct"/>
            <w:tcBorders>
              <w:left w:val="nil"/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17" w:type="pct"/>
            <w:tcBorders>
              <w:left w:val="nil"/>
            </w:tcBorders>
            <w:shd w:val="clear" w:color="auto" w:fill="C6D9F1"/>
          </w:tcPr>
          <w:p w:rsidR="007F55F9" w:rsidRPr="009B0C6A" w:rsidRDefault="007F55F9" w:rsidP="005E12B3">
            <w:pPr>
              <w:rPr>
                <w:b/>
                <w:sz w:val="22"/>
                <w:szCs w:val="22"/>
              </w:rPr>
            </w:pPr>
            <w:r w:rsidRPr="00EC3E3C">
              <w:rPr>
                <w:b/>
                <w:sz w:val="22"/>
                <w:szCs w:val="22"/>
                <w:lang w:val="ru-RU"/>
              </w:rPr>
              <w:t>0</w:t>
            </w:r>
            <w:r>
              <w:rPr>
                <w:b/>
                <w:sz w:val="22"/>
                <w:szCs w:val="22"/>
                <w:lang w:val="ru-RU"/>
              </w:rPr>
              <w:t>2</w:t>
            </w:r>
          </w:p>
        </w:tc>
      </w:tr>
      <w:tr w:rsidR="007F55F9" w:rsidRPr="002256E7" w:rsidTr="00CC1B42">
        <w:tblPrEx>
          <w:tblBorders>
            <w:insideH w:val="single" w:sz="4" w:space="0" w:color="auto"/>
          </w:tblBorders>
        </w:tblPrEx>
        <w:trPr>
          <w:trHeight w:val="237"/>
          <w:jc w:val="center"/>
        </w:trPr>
        <w:tc>
          <w:tcPr>
            <w:tcW w:w="5000" w:type="pct"/>
            <w:gridSpan w:val="11"/>
            <w:vAlign w:val="center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481"/>
          <w:jc w:val="center"/>
        </w:trPr>
        <w:tc>
          <w:tcPr>
            <w:tcW w:w="5000" w:type="pct"/>
            <w:gridSpan w:val="11"/>
            <w:vAlign w:val="center"/>
          </w:tcPr>
          <w:p w:rsidR="007F55F9" w:rsidRPr="00C707A6" w:rsidRDefault="00C707A6" w:rsidP="00C707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 xml:space="preserve">Модул омогућава код ученика развијање свијести да будућем графичком производу одреди: </w:t>
            </w:r>
            <w:r>
              <w:rPr>
                <w:sz w:val="22"/>
                <w:szCs w:val="22"/>
              </w:rPr>
              <w:t xml:space="preserve">графичко рјешење, </w:t>
            </w:r>
            <w:r>
              <w:rPr>
                <w:sz w:val="22"/>
                <w:szCs w:val="22"/>
                <w:lang w:val="hr-HR"/>
              </w:rPr>
              <w:t>облик, величину, квалитет.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445"/>
          <w:jc w:val="center"/>
        </w:trPr>
        <w:tc>
          <w:tcPr>
            <w:tcW w:w="5000" w:type="pct"/>
            <w:gridSpan w:val="11"/>
            <w:vAlign w:val="center"/>
          </w:tcPr>
          <w:p w:rsidR="007F55F9" w:rsidRPr="002138AD" w:rsidRDefault="00B63929" w:rsidP="00AE64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>Усвојена знања и вјештине</w:t>
            </w:r>
            <w:r w:rsidR="00287C88">
              <w:rPr>
                <w:sz w:val="22"/>
                <w:szCs w:val="22"/>
                <w:lang w:val="hr-HR"/>
              </w:rPr>
              <w:t xml:space="preserve"> из предмета Графичко обликовање и писмо,</w:t>
            </w:r>
            <w:r w:rsidR="00287C88">
              <w:rPr>
                <w:sz w:val="22"/>
                <w:szCs w:val="22"/>
              </w:rPr>
              <w:t xml:space="preserve"> </w:t>
            </w:r>
            <w:r w:rsidR="00287C88">
              <w:rPr>
                <w:sz w:val="22"/>
                <w:szCs w:val="22"/>
                <w:lang w:val="hr-HR"/>
              </w:rPr>
              <w:t>Те</w:t>
            </w:r>
            <w:r w:rsidR="00287C88">
              <w:rPr>
                <w:sz w:val="22"/>
                <w:szCs w:val="22"/>
              </w:rPr>
              <w:t>х</w:t>
            </w:r>
            <w:r w:rsidR="00287C88">
              <w:rPr>
                <w:sz w:val="22"/>
                <w:szCs w:val="22"/>
                <w:lang w:val="hr-HR"/>
              </w:rPr>
              <w:t>нологије образовног про</w:t>
            </w:r>
            <w:r w:rsidR="00994F71">
              <w:rPr>
                <w:sz w:val="22"/>
                <w:szCs w:val="22"/>
                <w:lang w:val="hr-HR"/>
              </w:rPr>
              <w:t>фила</w:t>
            </w:r>
            <w:r w:rsidR="00994F71">
              <w:rPr>
                <w:sz w:val="22"/>
                <w:szCs w:val="22"/>
              </w:rPr>
              <w:t xml:space="preserve">, </w:t>
            </w:r>
            <w:r w:rsidR="00287C88">
              <w:rPr>
                <w:sz w:val="22"/>
                <w:szCs w:val="22"/>
                <w:lang w:val="hr-HR"/>
              </w:rPr>
              <w:t>Српски језик и књижевн</w:t>
            </w:r>
            <w:r w:rsidR="00287C88">
              <w:rPr>
                <w:sz w:val="22"/>
                <w:szCs w:val="22"/>
              </w:rPr>
              <w:t xml:space="preserve">ост </w:t>
            </w:r>
            <w:r w:rsidR="003011C9">
              <w:rPr>
                <w:sz w:val="22"/>
                <w:szCs w:val="22"/>
              </w:rPr>
              <w:t xml:space="preserve">и </w:t>
            </w:r>
            <w:r w:rsidR="00D914CA">
              <w:rPr>
                <w:sz w:val="22"/>
                <w:szCs w:val="22"/>
                <w:lang w:val="sr-Cyrl-CS"/>
              </w:rPr>
              <w:t>модула 01</w:t>
            </w:r>
            <w:r w:rsidR="002138AD">
              <w:rPr>
                <w:sz w:val="22"/>
                <w:szCs w:val="22"/>
              </w:rPr>
              <w:t>.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433F0" w:rsidRDefault="009433F0" w:rsidP="009433F0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7B42C0" w:rsidRDefault="007B42C0" w:rsidP="007B42C0">
            <w:pPr>
              <w:rPr>
                <w:sz w:val="22"/>
                <w:szCs w:val="22"/>
              </w:rPr>
            </w:pPr>
            <w:r w:rsidRPr="00A66563">
              <w:rPr>
                <w:sz w:val="22"/>
                <w:szCs w:val="22"/>
                <w:lang w:val="hr-HR"/>
              </w:rPr>
              <w:t>-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="00B63929">
              <w:rPr>
                <w:sz w:val="22"/>
                <w:szCs w:val="22"/>
                <w:lang w:val="hr-HR"/>
              </w:rPr>
              <w:t>с</w:t>
            </w:r>
            <w:r w:rsidRPr="00A66563">
              <w:rPr>
                <w:sz w:val="22"/>
                <w:szCs w:val="22"/>
                <w:lang w:val="hr-HR"/>
              </w:rPr>
              <w:t xml:space="preserve">тицање основних знања о </w:t>
            </w:r>
            <w:r>
              <w:rPr>
                <w:sz w:val="22"/>
                <w:szCs w:val="22"/>
              </w:rPr>
              <w:t>форми и функцији новина и часописа</w:t>
            </w:r>
            <w:r w:rsidRPr="00A66563">
              <w:rPr>
                <w:sz w:val="22"/>
                <w:szCs w:val="22"/>
                <w:lang w:val="hr-HR"/>
              </w:rPr>
              <w:t>.</w:t>
            </w:r>
          </w:p>
          <w:p w:rsidR="007B42C0" w:rsidRPr="007B42C0" w:rsidRDefault="00B63929" w:rsidP="007B42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</w:t>
            </w:r>
            <w:r w:rsidR="007B42C0">
              <w:rPr>
                <w:sz w:val="22"/>
                <w:szCs w:val="22"/>
              </w:rPr>
              <w:t>тицање основних знања о креирању идентитета новина и часописа</w:t>
            </w:r>
          </w:p>
          <w:p w:rsidR="007B42C0" w:rsidRDefault="007B42C0" w:rsidP="007B42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 xml:space="preserve">- </w:t>
            </w:r>
            <w:r w:rsidR="00B63929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тицање основних знања о потребним графичким елементима и приступу прелома новина и часописа</w:t>
            </w:r>
            <w:r w:rsidRPr="00A66563">
              <w:rPr>
                <w:sz w:val="22"/>
                <w:szCs w:val="22"/>
              </w:rPr>
              <w:t>.</w:t>
            </w:r>
          </w:p>
          <w:p w:rsidR="007B42C0" w:rsidRPr="00EF0D15" w:rsidRDefault="00B63929" w:rsidP="007B42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</w:t>
            </w:r>
            <w:r w:rsidR="007B42C0">
              <w:rPr>
                <w:sz w:val="22"/>
                <w:szCs w:val="22"/>
              </w:rPr>
              <w:t>реир</w:t>
            </w:r>
            <w:r w:rsidR="00F73884">
              <w:rPr>
                <w:sz w:val="22"/>
                <w:szCs w:val="22"/>
                <w:lang w:val="sr-Cyrl-RS"/>
              </w:rPr>
              <w:t>а</w:t>
            </w:r>
            <w:r w:rsidR="007B42C0">
              <w:rPr>
                <w:sz w:val="22"/>
                <w:szCs w:val="22"/>
              </w:rPr>
              <w:t>ње</w:t>
            </w:r>
            <w:r w:rsidR="007B42C0">
              <w:rPr>
                <w:sz w:val="22"/>
                <w:szCs w:val="22"/>
                <w:lang w:val="hr-HR"/>
              </w:rPr>
              <w:t xml:space="preserve"> идејн</w:t>
            </w:r>
            <w:r w:rsidR="007B42C0">
              <w:rPr>
                <w:sz w:val="22"/>
                <w:szCs w:val="22"/>
              </w:rPr>
              <w:t>ог</w:t>
            </w:r>
            <w:r w:rsidR="007B42C0">
              <w:rPr>
                <w:sz w:val="22"/>
                <w:szCs w:val="22"/>
                <w:lang w:val="hr-HR"/>
              </w:rPr>
              <w:t xml:space="preserve"> рјешења и обликовање графичких производа</w:t>
            </w:r>
            <w:r w:rsidR="007B42C0">
              <w:rPr>
                <w:sz w:val="22"/>
                <w:szCs w:val="22"/>
              </w:rPr>
              <w:t xml:space="preserve"> (новина и часописа)</w:t>
            </w:r>
          </w:p>
          <w:p w:rsidR="00035049" w:rsidRPr="00035049" w:rsidRDefault="00035049" w:rsidP="001B55D9">
            <w:pPr>
              <w:rPr>
                <w:sz w:val="22"/>
                <w:szCs w:val="22"/>
              </w:rPr>
            </w:pP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7F55F9" w:rsidRPr="009B0C6A" w:rsidRDefault="007F55F9" w:rsidP="005E12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F91BDA" w:rsidRDefault="00D914CA" w:rsidP="00AF58E8">
            <w:pPr>
              <w:spacing w:before="120"/>
              <w:ind w:left="340" w:hanging="113"/>
              <w:rPr>
                <w:b/>
                <w:sz w:val="22"/>
                <w:szCs w:val="22"/>
              </w:rPr>
            </w:pPr>
            <w:r w:rsidRPr="00F91BDA">
              <w:rPr>
                <w:b/>
                <w:sz w:val="22"/>
                <w:szCs w:val="22"/>
                <w:lang w:val="hr-HR"/>
              </w:rPr>
              <w:t>1.</w:t>
            </w:r>
            <w:r w:rsidRPr="00F91BDA">
              <w:rPr>
                <w:b/>
                <w:sz w:val="22"/>
                <w:szCs w:val="22"/>
              </w:rPr>
              <w:t xml:space="preserve"> </w:t>
            </w:r>
            <w:r w:rsidR="00FF0672">
              <w:rPr>
                <w:b/>
                <w:sz w:val="22"/>
                <w:szCs w:val="22"/>
              </w:rPr>
              <w:t>Новине</w:t>
            </w:r>
          </w:p>
          <w:p w:rsidR="00C707A6" w:rsidRPr="00C707A6" w:rsidRDefault="00C707A6" w:rsidP="00AF58E8">
            <w:pPr>
              <w:spacing w:before="120"/>
              <w:ind w:left="340" w:hanging="11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r w:rsidR="00FF0672">
              <w:rPr>
                <w:b/>
                <w:sz w:val="22"/>
                <w:szCs w:val="22"/>
              </w:rPr>
              <w:t>Часопис</w:t>
            </w:r>
          </w:p>
          <w:p w:rsidR="00D914CA" w:rsidRPr="00D914CA" w:rsidRDefault="00D914CA" w:rsidP="00D914CA">
            <w:pPr>
              <w:rPr>
                <w:sz w:val="22"/>
                <w:szCs w:val="22"/>
              </w:rPr>
            </w:pPr>
          </w:p>
        </w:tc>
      </w:tr>
      <w:tr w:rsidR="007F55F9" w:rsidRPr="002256E7" w:rsidTr="005A423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7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7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F55F9" w:rsidRPr="002256E7" w:rsidRDefault="007F55F9" w:rsidP="005E12B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F55F9" w:rsidRPr="002256E7" w:rsidTr="00B6392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3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84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7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F55F9" w:rsidRPr="002256E7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F55F9" w:rsidRPr="002256E7" w:rsidTr="005A423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7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47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F55F9" w:rsidRPr="002256E7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766DB" w:rsidRPr="002256E7" w:rsidTr="00B63929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766DB" w:rsidRPr="001B55D9" w:rsidRDefault="005766DB" w:rsidP="00AF58E8">
            <w:pPr>
              <w:ind w:left="397" w:hanging="1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r w:rsidR="00FF0672">
              <w:rPr>
                <w:b/>
                <w:sz w:val="22"/>
                <w:szCs w:val="22"/>
              </w:rPr>
              <w:t>Новине</w:t>
            </w:r>
          </w:p>
          <w:p w:rsidR="005766DB" w:rsidRPr="009433F0" w:rsidRDefault="005766DB" w:rsidP="005F5BFC">
            <w:pPr>
              <w:rPr>
                <w:b/>
                <w:sz w:val="22"/>
                <w:szCs w:val="22"/>
                <w:lang w:val="hr-HR"/>
              </w:rPr>
            </w:pPr>
            <w:r w:rsidRPr="009433F0">
              <w:rPr>
                <w:b/>
                <w:sz w:val="22"/>
                <w:szCs w:val="22"/>
                <w:lang w:val="ru-RU"/>
              </w:rPr>
              <w:br/>
            </w:r>
          </w:p>
        </w:tc>
        <w:tc>
          <w:tcPr>
            <w:tcW w:w="989" w:type="pct"/>
            <w:gridSpan w:val="3"/>
            <w:tcBorders>
              <w:right w:val="single" w:sz="4" w:space="0" w:color="auto"/>
            </w:tcBorders>
          </w:tcPr>
          <w:p w:rsidR="00FF0672" w:rsidRDefault="00FF0672" w:rsidP="00B63929">
            <w:pPr>
              <w:ind w:left="170" w:hanging="113"/>
              <w:rPr>
                <w:bCs/>
                <w:sz w:val="22"/>
                <w:szCs w:val="22"/>
              </w:rPr>
            </w:pPr>
            <w:r w:rsidRPr="003253E2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253E2">
              <w:rPr>
                <w:bCs/>
                <w:sz w:val="22"/>
                <w:szCs w:val="22"/>
              </w:rPr>
              <w:t>деф</w:t>
            </w:r>
            <w:r>
              <w:rPr>
                <w:bCs/>
                <w:sz w:val="22"/>
                <w:szCs w:val="22"/>
              </w:rPr>
              <w:t>инише појам новина</w:t>
            </w:r>
          </w:p>
          <w:p w:rsidR="00FF0672" w:rsidRDefault="00FF0672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наброји врсте новина према периоду излажења (дневне, нед</w:t>
            </w:r>
            <w:r w:rsidR="008B3382">
              <w:rPr>
                <w:bCs/>
                <w:sz w:val="22"/>
                <w:szCs w:val="22"/>
              </w:rPr>
              <w:t>ј</w:t>
            </w:r>
            <w:r>
              <w:rPr>
                <w:bCs/>
                <w:sz w:val="22"/>
                <w:szCs w:val="22"/>
              </w:rPr>
              <w:t>ељне и мјесечне</w:t>
            </w:r>
            <w:r w:rsidR="008B3382">
              <w:rPr>
                <w:bCs/>
                <w:sz w:val="22"/>
                <w:szCs w:val="22"/>
              </w:rPr>
              <w:t>)</w:t>
            </w:r>
          </w:p>
          <w:p w:rsidR="008B3382" w:rsidRDefault="008B3382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proofErr w:type="gramStart"/>
            <w:r>
              <w:rPr>
                <w:bCs/>
                <w:sz w:val="22"/>
                <w:szCs w:val="22"/>
              </w:rPr>
              <w:t>наброј</w:t>
            </w:r>
            <w:r w:rsidR="00D56ED2">
              <w:rPr>
                <w:bCs/>
                <w:sz w:val="22"/>
                <w:szCs w:val="22"/>
              </w:rPr>
              <w:t>и</w:t>
            </w:r>
            <w:proofErr w:type="gramEnd"/>
            <w:r w:rsidR="00D56ED2">
              <w:rPr>
                <w:bCs/>
                <w:sz w:val="22"/>
                <w:szCs w:val="22"/>
              </w:rPr>
              <w:t xml:space="preserve"> врсте новина </w:t>
            </w:r>
            <w:r w:rsidR="00D56ED2">
              <w:rPr>
                <w:bCs/>
                <w:sz w:val="22"/>
                <w:szCs w:val="22"/>
              </w:rPr>
              <w:lastRenderedPageBreak/>
              <w:t>према тематици (</w:t>
            </w:r>
            <w:r>
              <w:rPr>
                <w:bCs/>
                <w:sz w:val="22"/>
                <w:szCs w:val="22"/>
              </w:rPr>
              <w:t>политичке, привредне, културне, спортске и сл.)</w:t>
            </w:r>
          </w:p>
          <w:p w:rsidR="00FF0672" w:rsidRDefault="00FF0672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дефинише структуру новина</w:t>
            </w:r>
          </w:p>
          <w:p w:rsidR="00FF0672" w:rsidRDefault="00FF0672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опише фомате који се користе</w:t>
            </w:r>
          </w:p>
          <w:p w:rsidR="00FF0672" w:rsidRDefault="00F73884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- н</w:t>
            </w:r>
            <w:r w:rsidR="00FF0672">
              <w:rPr>
                <w:bCs/>
                <w:sz w:val="22"/>
                <w:szCs w:val="22"/>
              </w:rPr>
              <w:t>аброји основне елементе које новине садрже</w:t>
            </w:r>
          </w:p>
          <w:p w:rsidR="00FF0672" w:rsidRDefault="000813C7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дефинише средства и папир за штампу</w:t>
            </w:r>
            <w:r w:rsidR="00FF0672">
              <w:rPr>
                <w:bCs/>
                <w:sz w:val="22"/>
                <w:szCs w:val="22"/>
              </w:rPr>
              <w:t xml:space="preserve"> за најфункционалнију реализацију производа </w:t>
            </w:r>
          </w:p>
          <w:p w:rsidR="008B3382" w:rsidRDefault="00FF0672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објасни да се при креирању странице користе ликовно-графички елементи и принципи тако да штампане површине и нештампане површине (б</w:t>
            </w:r>
            <w:r w:rsidR="00F73884">
              <w:rPr>
                <w:bCs/>
                <w:sz w:val="22"/>
                <w:szCs w:val="22"/>
                <w:lang w:val="sr-Cyrl-RS"/>
              </w:rPr>
              <w:t>ј</w:t>
            </w:r>
            <w:r>
              <w:rPr>
                <w:bCs/>
                <w:sz w:val="22"/>
                <w:szCs w:val="22"/>
              </w:rPr>
              <w:t>елине) чине складну цјелину</w:t>
            </w:r>
          </w:p>
          <w:p w:rsidR="008B3382" w:rsidRPr="006515F7" w:rsidRDefault="008B3382" w:rsidP="00B63929">
            <w:pPr>
              <w:ind w:left="170" w:hanging="113"/>
              <w:rPr>
                <w:bCs/>
                <w:color w:val="FF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дефинише б</w:t>
            </w:r>
            <w:r w:rsidR="00AD2F83">
              <w:rPr>
                <w:bCs/>
                <w:sz w:val="22"/>
                <w:szCs w:val="22"/>
              </w:rPr>
              <w:t>рој боја који се користе</w:t>
            </w:r>
          </w:p>
          <w:p w:rsidR="00AD2F83" w:rsidRDefault="00AD2F8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наведе да се за текст на странама користи један тип слова из породице писама</w:t>
            </w:r>
          </w:p>
          <w:p w:rsidR="00AD2F83" w:rsidRDefault="00AD2F8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објасни да се други тип писма у односу на текст користи за наслове и текстове који се желе истаћи</w:t>
            </w:r>
          </w:p>
          <w:p w:rsidR="00AD2F83" w:rsidRDefault="00AD2F8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наведе да се користе мање градације слова и мањи прореди између слова</w:t>
            </w:r>
            <w:r w:rsidR="00767310">
              <w:rPr>
                <w:bCs/>
                <w:sz w:val="22"/>
                <w:szCs w:val="22"/>
              </w:rPr>
              <w:t xml:space="preserve"> у односу на књиге</w:t>
            </w:r>
          </w:p>
          <w:p w:rsidR="00AD2F83" w:rsidRDefault="00AD2F8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наведе да се користе краћи наслови</w:t>
            </w:r>
            <w:r w:rsidR="00F57306">
              <w:rPr>
                <w:bCs/>
                <w:sz w:val="22"/>
                <w:szCs w:val="22"/>
              </w:rPr>
              <w:t xml:space="preserve"> (у односу на часописе и књиге)</w:t>
            </w:r>
          </w:p>
          <w:p w:rsidR="00AD2F83" w:rsidRDefault="00AD2F8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наведе да су наслови доста </w:t>
            </w:r>
            <w:r>
              <w:rPr>
                <w:bCs/>
                <w:sz w:val="22"/>
                <w:szCs w:val="22"/>
              </w:rPr>
              <w:lastRenderedPageBreak/>
              <w:t>јачег интензитета од слога</w:t>
            </w:r>
          </w:p>
          <w:p w:rsidR="00AD2F83" w:rsidRDefault="00AD2F8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објасни да се користе </w:t>
            </w:r>
            <w:r w:rsidR="000813C7">
              <w:rPr>
                <w:bCs/>
                <w:sz w:val="22"/>
                <w:szCs w:val="22"/>
              </w:rPr>
              <w:t>над</w:t>
            </w:r>
            <w:r>
              <w:rPr>
                <w:bCs/>
                <w:sz w:val="22"/>
                <w:szCs w:val="22"/>
              </w:rPr>
              <w:t>наслови и поднаслови који су исте врсте слова као и наслови</w:t>
            </w:r>
          </w:p>
          <w:p w:rsidR="00AD2F83" w:rsidRDefault="00AD2F8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наведе да се често користе линије као графички елемент (између колона, за уоквиравање страница и одређеног текста)</w:t>
            </w:r>
          </w:p>
          <w:p w:rsidR="00B91F03" w:rsidRDefault="00B91F0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објасни да се новине штампају у једној боји, док се нека издања (најчешће дневна) штампају у двије боје</w:t>
            </w:r>
          </w:p>
          <w:p w:rsidR="008B3382" w:rsidRDefault="008B3382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опише насловну страну</w:t>
            </w:r>
          </w:p>
          <w:p w:rsidR="008B3382" w:rsidRPr="00211547" w:rsidRDefault="008B3382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наброји елементе заглавља  насловне стране </w:t>
            </w:r>
          </w:p>
          <w:p w:rsidR="00FF0672" w:rsidRDefault="00FF0672" w:rsidP="00FF0672">
            <w:pPr>
              <w:rPr>
                <w:bCs/>
                <w:sz w:val="22"/>
                <w:szCs w:val="22"/>
              </w:rPr>
            </w:pPr>
          </w:p>
          <w:p w:rsidR="00FF0672" w:rsidRDefault="00FF0672" w:rsidP="00FF0672">
            <w:pPr>
              <w:rPr>
                <w:bCs/>
                <w:sz w:val="22"/>
                <w:szCs w:val="22"/>
              </w:rPr>
            </w:pPr>
          </w:p>
          <w:p w:rsidR="00DC6058" w:rsidRDefault="00DC6058" w:rsidP="003253E2">
            <w:pPr>
              <w:rPr>
                <w:bCs/>
                <w:sz w:val="22"/>
                <w:szCs w:val="22"/>
              </w:rPr>
            </w:pPr>
          </w:p>
          <w:p w:rsidR="00B57B57" w:rsidRPr="00B57B57" w:rsidRDefault="00B57B57" w:rsidP="003253E2">
            <w:pPr>
              <w:rPr>
                <w:bCs/>
                <w:sz w:val="22"/>
                <w:szCs w:val="22"/>
              </w:rPr>
            </w:pPr>
          </w:p>
          <w:p w:rsidR="005766DB" w:rsidRPr="009500AE" w:rsidRDefault="005766DB" w:rsidP="009500AE">
            <w:pPr>
              <w:rPr>
                <w:bCs/>
                <w:sz w:val="22"/>
                <w:szCs w:val="22"/>
              </w:rPr>
            </w:pPr>
          </w:p>
        </w:tc>
        <w:tc>
          <w:tcPr>
            <w:tcW w:w="837" w:type="pct"/>
            <w:gridSpan w:val="2"/>
            <w:tcBorders>
              <w:right w:val="single" w:sz="4" w:space="0" w:color="auto"/>
            </w:tcBorders>
          </w:tcPr>
          <w:p w:rsidR="00D56ED2" w:rsidRPr="00D56ED2" w:rsidRDefault="00D56ED2" w:rsidP="00B63929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упореди постојећа рјешења новина</w:t>
            </w:r>
          </w:p>
          <w:p w:rsidR="00D56ED2" w:rsidRDefault="00D56ED2" w:rsidP="00B63929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креира новине:</w:t>
            </w:r>
          </w:p>
          <w:p w:rsidR="00D56ED2" w:rsidRDefault="00D56ED2" w:rsidP="00B63929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изабере формат</w:t>
            </w:r>
          </w:p>
          <w:p w:rsidR="00D56ED2" w:rsidRDefault="00D56ED2" w:rsidP="00B63929">
            <w:pPr>
              <w:ind w:left="170" w:hanging="113"/>
              <w:rPr>
                <w:sz w:val="22"/>
                <w:szCs w:val="22"/>
              </w:rPr>
            </w:pPr>
            <w:r w:rsidRPr="002642F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изабере писмо</w:t>
            </w:r>
          </w:p>
          <w:p w:rsidR="00D56ED2" w:rsidRDefault="00D56ED2" w:rsidP="00B63929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обликује редове</w:t>
            </w:r>
          </w:p>
          <w:p w:rsidR="00D56ED2" w:rsidRDefault="00D56ED2" w:rsidP="00B63929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- обликује странице</w:t>
            </w:r>
          </w:p>
          <w:p w:rsidR="00D56ED2" w:rsidRDefault="00C064D8" w:rsidP="00B63929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креира</w:t>
            </w:r>
            <w:r w:rsidR="00D56ED2">
              <w:rPr>
                <w:sz w:val="22"/>
                <w:szCs w:val="22"/>
              </w:rPr>
              <w:t xml:space="preserve"> логотип</w:t>
            </w:r>
            <w:r>
              <w:rPr>
                <w:sz w:val="22"/>
                <w:szCs w:val="22"/>
              </w:rPr>
              <w:t xml:space="preserve"> (заглавље)</w:t>
            </w:r>
          </w:p>
          <w:p w:rsidR="005E3597" w:rsidRDefault="00D56ED2" w:rsidP="00B63929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одреди број стубаца на страни</w:t>
            </w:r>
          </w:p>
          <w:p w:rsidR="000813C7" w:rsidRDefault="000813C7" w:rsidP="00B63929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обликује заглавље</w:t>
            </w:r>
          </w:p>
          <w:p w:rsidR="000813C7" w:rsidRPr="00D56ED2" w:rsidRDefault="000813C7" w:rsidP="00B63929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обликује насловну страну</w:t>
            </w:r>
          </w:p>
        </w:tc>
        <w:tc>
          <w:tcPr>
            <w:tcW w:w="848" w:type="pct"/>
            <w:vMerge w:val="restart"/>
            <w:tcBorders>
              <w:right w:val="single" w:sz="4" w:space="0" w:color="auto"/>
            </w:tcBorders>
          </w:tcPr>
          <w:p w:rsidR="005766DB" w:rsidRPr="00FA6475" w:rsidRDefault="005766DB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lastRenderedPageBreak/>
              <w:t>савјесно, одговорно, уредно и прецизно обавља повјерене послове</w:t>
            </w:r>
          </w:p>
          <w:p w:rsidR="005766DB" w:rsidRPr="00FA6475" w:rsidRDefault="005766DB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ефикасно планира и организује вријеме</w:t>
            </w:r>
          </w:p>
          <w:p w:rsidR="005766DB" w:rsidRPr="00FA6475" w:rsidRDefault="005766DB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lastRenderedPageBreak/>
              <w:t xml:space="preserve">испољи позитиван однос према значају спровођења прописа и важећих стандарда у графичарству </w:t>
            </w:r>
          </w:p>
          <w:p w:rsidR="005766DB" w:rsidRPr="00FA6475" w:rsidRDefault="005766DB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функционалности и техничкој исправности опреме и уређаја које користи при обављању посла</w:t>
            </w:r>
          </w:p>
          <w:p w:rsidR="005766DB" w:rsidRPr="00FA6475" w:rsidRDefault="005766DB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љубазност, комуникативност, флексибилност у односу према сарадницима</w:t>
            </w:r>
          </w:p>
          <w:p w:rsidR="005766DB" w:rsidRPr="00FA6475" w:rsidRDefault="005766DB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рјешава проблеме и прилагоди се промјенама у раду </w:t>
            </w:r>
          </w:p>
          <w:p w:rsidR="005766DB" w:rsidRPr="00FA6475" w:rsidRDefault="005766DB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иницијативност и предузимљивост у раду </w:t>
            </w:r>
          </w:p>
          <w:p w:rsidR="005766DB" w:rsidRPr="00FA6475" w:rsidRDefault="005766DB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самокритичност и објективност при обављању посла </w:t>
            </w:r>
          </w:p>
          <w:p w:rsidR="005766DB" w:rsidRPr="00FA6475" w:rsidRDefault="005766DB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</w:p>
          <w:p w:rsidR="005766DB" w:rsidRDefault="005766DB" w:rsidP="0017396E">
            <w:pPr>
              <w:rPr>
                <w:sz w:val="22"/>
                <w:szCs w:val="22"/>
                <w:lang w:val="ru-RU"/>
              </w:rPr>
            </w:pPr>
          </w:p>
          <w:p w:rsidR="00B63929" w:rsidRDefault="00B63929" w:rsidP="0017396E">
            <w:pPr>
              <w:rPr>
                <w:sz w:val="22"/>
                <w:szCs w:val="22"/>
                <w:lang w:val="ru-RU"/>
              </w:rPr>
            </w:pPr>
          </w:p>
          <w:p w:rsidR="00B63929" w:rsidRDefault="00B63929" w:rsidP="0017396E">
            <w:pPr>
              <w:rPr>
                <w:sz w:val="22"/>
                <w:szCs w:val="22"/>
                <w:lang w:val="ru-RU"/>
              </w:rPr>
            </w:pPr>
          </w:p>
          <w:p w:rsidR="00B63929" w:rsidRDefault="00B63929" w:rsidP="0017396E">
            <w:pPr>
              <w:rPr>
                <w:sz w:val="22"/>
                <w:szCs w:val="22"/>
                <w:lang w:val="ru-RU"/>
              </w:rPr>
            </w:pPr>
          </w:p>
          <w:p w:rsidR="00B63929" w:rsidRDefault="00B63929" w:rsidP="0017396E">
            <w:pPr>
              <w:rPr>
                <w:sz w:val="22"/>
                <w:szCs w:val="22"/>
                <w:lang w:val="ru-RU"/>
              </w:rPr>
            </w:pPr>
          </w:p>
          <w:p w:rsidR="00B63929" w:rsidRDefault="00B63929" w:rsidP="0017396E">
            <w:pPr>
              <w:rPr>
                <w:sz w:val="22"/>
                <w:szCs w:val="22"/>
                <w:lang w:val="ru-RU"/>
              </w:rPr>
            </w:pPr>
          </w:p>
          <w:p w:rsidR="00B63929" w:rsidRPr="00DF6643" w:rsidRDefault="00B63929" w:rsidP="0017396E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75" w:type="pct"/>
            <w:gridSpan w:val="3"/>
            <w:tcBorders>
              <w:left w:val="single" w:sz="4" w:space="0" w:color="auto"/>
            </w:tcBorders>
          </w:tcPr>
          <w:p w:rsidR="00F73884" w:rsidRDefault="00F73884" w:rsidP="00F73884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lastRenderedPageBreak/>
              <w:t>Кроз презентације објаснити:</w:t>
            </w:r>
          </w:p>
          <w:p w:rsidR="00E43875" w:rsidRPr="00F73884" w:rsidRDefault="00E43875" w:rsidP="00F73884">
            <w:pPr>
              <w:rPr>
                <w:bCs/>
                <w:sz w:val="22"/>
                <w:szCs w:val="22"/>
                <w:lang w:val="sr-Cyrl-CS"/>
              </w:rPr>
            </w:pPr>
          </w:p>
          <w:p w:rsidR="00B91F03" w:rsidRDefault="00B91F03" w:rsidP="00B63929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 w:rsidRPr="00A93B6B">
              <w:rPr>
                <w:bCs/>
                <w:sz w:val="22"/>
                <w:szCs w:val="22"/>
                <w:lang w:val="sr-Cyrl-CS"/>
              </w:rPr>
              <w:t>-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A93B6B">
              <w:rPr>
                <w:bCs/>
                <w:sz w:val="22"/>
                <w:szCs w:val="22"/>
                <w:lang w:val="sr-Cyrl-CS"/>
              </w:rPr>
              <w:t>период излажења</w:t>
            </w:r>
          </w:p>
          <w:p w:rsidR="00B91F03" w:rsidRDefault="00B91F03" w:rsidP="00B63929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врсте новина по тематици</w:t>
            </w:r>
          </w:p>
          <w:p w:rsidR="00B91F03" w:rsidRPr="00A93B6B" w:rsidRDefault="00B91F03" w:rsidP="00B63929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формате новина (који су већи од</w:t>
            </w:r>
            <w:r w:rsidR="000813C7">
              <w:rPr>
                <w:bCs/>
                <w:sz w:val="22"/>
                <w:szCs w:val="22"/>
                <w:lang w:val="sr-Cyrl-CS"/>
              </w:rPr>
              <w:t xml:space="preserve"> формата</w:t>
            </w:r>
            <w:r>
              <w:rPr>
                <w:bCs/>
                <w:sz w:val="22"/>
                <w:szCs w:val="22"/>
                <w:lang w:val="sr-Cyrl-CS"/>
              </w:rPr>
              <w:t xml:space="preserve"> часописа и књига)</w:t>
            </w:r>
          </w:p>
          <w:p w:rsidR="00B91F03" w:rsidRDefault="00B91F03" w:rsidP="00B63929">
            <w:pPr>
              <w:ind w:left="170" w:hanging="113"/>
              <w:rPr>
                <w:sz w:val="22"/>
                <w:szCs w:val="22"/>
              </w:rPr>
            </w:pPr>
            <w:r w:rsidRPr="00D3473C">
              <w:rPr>
                <w:sz w:val="22"/>
                <w:szCs w:val="22"/>
              </w:rPr>
              <w:lastRenderedPageBreak/>
              <w:t>-</w:t>
            </w:r>
            <w:r w:rsidR="000813C7">
              <w:rPr>
                <w:sz w:val="22"/>
                <w:szCs w:val="22"/>
              </w:rPr>
              <w:t xml:space="preserve"> структуру </w:t>
            </w:r>
            <w:r>
              <w:rPr>
                <w:sz w:val="22"/>
                <w:szCs w:val="22"/>
              </w:rPr>
              <w:t>новина кроз основне елементе:</w:t>
            </w:r>
          </w:p>
          <w:p w:rsidR="00B91F03" w:rsidRDefault="00B91F03" w:rsidP="00AF58E8">
            <w:pPr>
              <w:ind w:left="697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насловна страна</w:t>
            </w:r>
          </w:p>
          <w:p w:rsidR="00B91F03" w:rsidRDefault="00B91F03" w:rsidP="00AF58E8">
            <w:pPr>
              <w:ind w:left="697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унутрашње стране</w:t>
            </w:r>
          </w:p>
          <w:p w:rsidR="00B91F03" w:rsidRDefault="00B91F03" w:rsidP="00AF58E8">
            <w:pPr>
              <w:ind w:left="697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фотографија</w:t>
            </w:r>
          </w:p>
          <w:p w:rsidR="00B91F03" w:rsidRDefault="00B91F03" w:rsidP="00AF58E8">
            <w:pPr>
              <w:ind w:left="697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типографија </w:t>
            </w:r>
          </w:p>
          <w:p w:rsidR="00B91F03" w:rsidRDefault="00B91F03" w:rsidP="00B63929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распоред елемената на страни</w:t>
            </w:r>
          </w:p>
          <w:p w:rsidR="00A948C6" w:rsidRDefault="00A948C6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да форма и формат новина треба да одговарају функцији новина</w:t>
            </w:r>
          </w:p>
          <w:p w:rsidR="00A948C6" w:rsidRPr="00A948C6" w:rsidRDefault="00A948C6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да се примјењују ликовно-графички елемени (тачка, линија, површина, текстура) и принципи (контраст, симетрија, пропорција, равнотежа, ритам)</w:t>
            </w:r>
          </w:p>
          <w:p w:rsidR="00B91F03" w:rsidRDefault="00B91F0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ос</w:t>
            </w:r>
            <w:r w:rsidR="00F57306">
              <w:rPr>
                <w:bCs/>
                <w:sz w:val="22"/>
                <w:szCs w:val="22"/>
              </w:rPr>
              <w:t>новне графичке елементе новина</w:t>
            </w:r>
            <w:r w:rsidR="00C064D8">
              <w:rPr>
                <w:bCs/>
                <w:sz w:val="22"/>
                <w:szCs w:val="22"/>
              </w:rPr>
              <w:t>: текст (чланке, наслове, поднаслове, наднаслове, међунаслове)  и фотографије</w:t>
            </w:r>
          </w:p>
          <w:p w:rsidR="00B91F03" w:rsidRDefault="00B91F0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потребу досљедности обликовања новина</w:t>
            </w:r>
            <w:r w:rsidR="006515F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од заглавља преко елемената свих страна</w:t>
            </w:r>
            <w:r w:rsidR="006515F7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што се постиже стандардизацијом типографских елемената на свакој страни</w:t>
            </w:r>
          </w:p>
          <w:p w:rsidR="00B91F03" w:rsidRDefault="00B91F0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да код наслова и поднаслова градација може да варира на различитим странама </w:t>
            </w:r>
          </w:p>
          <w:p w:rsidR="00B91F03" w:rsidRDefault="00B91F0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да новине могу да имају </w:t>
            </w:r>
            <w:r w:rsidR="00F57306">
              <w:rPr>
                <w:bCs/>
                <w:sz w:val="22"/>
                <w:szCs w:val="22"/>
              </w:rPr>
              <w:t>2,3,4,5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F57306">
              <w:rPr>
                <w:bCs/>
                <w:sz w:val="22"/>
                <w:szCs w:val="22"/>
              </w:rPr>
              <w:t xml:space="preserve">па и </w:t>
            </w:r>
            <w:r>
              <w:rPr>
                <w:bCs/>
                <w:sz w:val="22"/>
                <w:szCs w:val="22"/>
              </w:rPr>
              <w:t xml:space="preserve"> више стубаца</w:t>
            </w:r>
          </w:p>
          <w:p w:rsidR="00B91F03" w:rsidRDefault="00B91F0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да маргине на свим странама морају бити исте</w:t>
            </w:r>
          </w:p>
          <w:p w:rsidR="00B91F03" w:rsidRDefault="00B91F03" w:rsidP="00B63929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да насловна страна садржи заглавље, фотографије</w:t>
            </w:r>
            <w:r w:rsidR="00F57306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наслове и поднаслове</w:t>
            </w:r>
          </w:p>
          <w:p w:rsidR="006B3C53" w:rsidRDefault="006B3C53" w:rsidP="00B91F03">
            <w:pPr>
              <w:ind w:left="568"/>
              <w:rPr>
                <w:bCs/>
                <w:sz w:val="22"/>
                <w:szCs w:val="22"/>
              </w:rPr>
            </w:pPr>
          </w:p>
          <w:p w:rsidR="00B91F03" w:rsidRDefault="00B91F03" w:rsidP="00B91F03">
            <w:pPr>
              <w:rPr>
                <w:sz w:val="22"/>
                <w:szCs w:val="22"/>
              </w:rPr>
            </w:pPr>
            <w:r w:rsidRPr="003717B4">
              <w:rPr>
                <w:sz w:val="22"/>
                <w:szCs w:val="22"/>
              </w:rPr>
              <w:t xml:space="preserve">Самостални </w:t>
            </w:r>
            <w:r w:rsidR="00767310">
              <w:rPr>
                <w:sz w:val="22"/>
                <w:szCs w:val="22"/>
              </w:rPr>
              <w:t>задатак израде логотипа новина</w:t>
            </w:r>
            <w:r w:rsidR="006B3C53">
              <w:rPr>
                <w:sz w:val="22"/>
                <w:szCs w:val="22"/>
              </w:rPr>
              <w:t xml:space="preserve"> (наслова новина) уз пропратне елементе (слоган, датуми, баркод)</w:t>
            </w:r>
          </w:p>
          <w:p w:rsidR="00B91F03" w:rsidRDefault="00B91F03" w:rsidP="00B91F03">
            <w:pPr>
              <w:rPr>
                <w:sz w:val="22"/>
                <w:szCs w:val="22"/>
              </w:rPr>
            </w:pPr>
            <w:r w:rsidRPr="003717B4">
              <w:rPr>
                <w:sz w:val="22"/>
                <w:szCs w:val="22"/>
              </w:rPr>
              <w:t xml:space="preserve">Самостални задатак израде </w:t>
            </w:r>
            <w:r w:rsidR="00767310">
              <w:rPr>
                <w:sz w:val="22"/>
                <w:szCs w:val="22"/>
              </w:rPr>
              <w:t>неколико страна новина</w:t>
            </w:r>
          </w:p>
          <w:p w:rsidR="00B91F03" w:rsidRDefault="00B91F03" w:rsidP="00B91F03">
            <w:pPr>
              <w:rPr>
                <w:sz w:val="22"/>
                <w:szCs w:val="22"/>
              </w:rPr>
            </w:pPr>
          </w:p>
          <w:p w:rsidR="00B91F03" w:rsidRPr="009C2E89" w:rsidRDefault="00B91F03" w:rsidP="00B91F03">
            <w:pPr>
              <w:rPr>
                <w:sz w:val="22"/>
                <w:szCs w:val="22"/>
              </w:rPr>
            </w:pPr>
            <w:r w:rsidRPr="009C2E89">
              <w:rPr>
                <w:sz w:val="22"/>
                <w:szCs w:val="22"/>
              </w:rPr>
              <w:t>Наставник ће користити:</w:t>
            </w:r>
          </w:p>
          <w:p w:rsidR="00B91F03" w:rsidRPr="004662D2" w:rsidRDefault="00B91F03" w:rsidP="00B91F03">
            <w:pPr>
              <w:ind w:left="584"/>
              <w:rPr>
                <w:sz w:val="22"/>
                <w:szCs w:val="22"/>
              </w:rPr>
            </w:pPr>
            <w:r w:rsidRPr="004662D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4662D2">
              <w:rPr>
                <w:sz w:val="22"/>
                <w:szCs w:val="22"/>
              </w:rPr>
              <w:t>видео материјале</w:t>
            </w:r>
          </w:p>
          <w:p w:rsidR="00B91F03" w:rsidRDefault="00B91F03" w:rsidP="00B91F03">
            <w:pPr>
              <w:ind w:left="5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примјере из праксе</w:t>
            </w:r>
          </w:p>
          <w:p w:rsidR="00B91F03" w:rsidRPr="009C2E89" w:rsidRDefault="00B91F03" w:rsidP="00B91F03">
            <w:pPr>
              <w:ind w:left="584"/>
              <w:rPr>
                <w:sz w:val="22"/>
                <w:szCs w:val="22"/>
              </w:rPr>
            </w:pPr>
          </w:p>
          <w:p w:rsidR="00B91F03" w:rsidRPr="009C2E89" w:rsidRDefault="00B91F03" w:rsidP="00B91F03">
            <w:pPr>
              <w:rPr>
                <w:sz w:val="22"/>
                <w:szCs w:val="22"/>
              </w:rPr>
            </w:pPr>
            <w:r w:rsidRPr="009C2E89">
              <w:rPr>
                <w:sz w:val="22"/>
                <w:szCs w:val="22"/>
              </w:rPr>
              <w:t>Наст</w:t>
            </w:r>
            <w:r>
              <w:rPr>
                <w:sz w:val="22"/>
                <w:szCs w:val="22"/>
              </w:rPr>
              <w:t>а</w:t>
            </w:r>
            <w:r w:rsidRPr="009C2E89">
              <w:rPr>
                <w:sz w:val="22"/>
                <w:szCs w:val="22"/>
              </w:rPr>
              <w:t>вик ће организовати:</w:t>
            </w:r>
          </w:p>
          <w:p w:rsidR="00B91F03" w:rsidRPr="004662D2" w:rsidRDefault="00B91F03" w:rsidP="00B91F03">
            <w:pPr>
              <w:ind w:left="584"/>
              <w:rPr>
                <w:sz w:val="22"/>
                <w:szCs w:val="22"/>
              </w:rPr>
            </w:pPr>
            <w:r w:rsidRPr="004662D2">
              <w:rPr>
                <w:sz w:val="22"/>
                <w:szCs w:val="22"/>
              </w:rPr>
              <w:lastRenderedPageBreak/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4662D2">
              <w:rPr>
                <w:sz w:val="22"/>
                <w:szCs w:val="22"/>
              </w:rPr>
              <w:t>рад у групама</w:t>
            </w:r>
          </w:p>
          <w:p w:rsidR="00B91F03" w:rsidRPr="009C2E89" w:rsidRDefault="00B91F03" w:rsidP="00B91F03">
            <w:pPr>
              <w:ind w:left="5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C2E89">
              <w:rPr>
                <w:sz w:val="22"/>
                <w:szCs w:val="22"/>
              </w:rPr>
              <w:t>групне презентације</w:t>
            </w:r>
          </w:p>
          <w:p w:rsidR="00DC6058" w:rsidRPr="003377A9" w:rsidRDefault="00B91F03" w:rsidP="00B91F03">
            <w:pPr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  <w:r w:rsidRPr="009C2E89">
              <w:rPr>
                <w:sz w:val="22"/>
                <w:szCs w:val="22"/>
              </w:rPr>
              <w:t>дебату</w:t>
            </w:r>
          </w:p>
        </w:tc>
      </w:tr>
      <w:tr w:rsidR="005766DB" w:rsidRPr="002256E7" w:rsidTr="00B63929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766DB" w:rsidRPr="001B55D9" w:rsidRDefault="005766DB" w:rsidP="00AF58E8">
            <w:pPr>
              <w:ind w:left="397" w:hanging="170"/>
              <w:rPr>
                <w:b/>
                <w:sz w:val="22"/>
                <w:szCs w:val="22"/>
              </w:rPr>
            </w:pPr>
            <w:r w:rsidRPr="00F205FD">
              <w:rPr>
                <w:b/>
                <w:sz w:val="22"/>
                <w:szCs w:val="22"/>
              </w:rPr>
              <w:lastRenderedPageBreak/>
              <w:t xml:space="preserve">2. </w:t>
            </w:r>
            <w:r w:rsidR="00FF0672">
              <w:rPr>
                <w:b/>
                <w:sz w:val="22"/>
                <w:szCs w:val="22"/>
              </w:rPr>
              <w:t>Часопис</w:t>
            </w:r>
          </w:p>
          <w:p w:rsidR="005766DB" w:rsidRDefault="005766DB" w:rsidP="009433F0">
            <w:pPr>
              <w:ind w:left="360"/>
              <w:rPr>
                <w:sz w:val="22"/>
                <w:szCs w:val="22"/>
                <w:lang w:val="sr-Cyrl-BA"/>
              </w:rPr>
            </w:pPr>
          </w:p>
          <w:p w:rsidR="005766DB" w:rsidRPr="00F205FD" w:rsidRDefault="005766DB" w:rsidP="006245E0">
            <w:pPr>
              <w:ind w:left="660" w:hanging="234"/>
              <w:rPr>
                <w:b/>
                <w:sz w:val="22"/>
                <w:szCs w:val="22"/>
                <w:lang w:val="ru-RU"/>
              </w:rPr>
            </w:pPr>
          </w:p>
          <w:p w:rsidR="005766DB" w:rsidRPr="00226DFD" w:rsidRDefault="005766DB" w:rsidP="005E12B3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89" w:type="pct"/>
            <w:gridSpan w:val="3"/>
            <w:tcBorders>
              <w:right w:val="single" w:sz="4" w:space="0" w:color="auto"/>
            </w:tcBorders>
          </w:tcPr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 w:rsidRPr="003253E2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253E2">
              <w:rPr>
                <w:bCs/>
                <w:sz w:val="22"/>
                <w:szCs w:val="22"/>
              </w:rPr>
              <w:t>деф</w:t>
            </w:r>
            <w:r>
              <w:rPr>
                <w:bCs/>
                <w:sz w:val="22"/>
                <w:szCs w:val="22"/>
              </w:rPr>
              <w:t>инише појам часописа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дефинише структуру часописа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дефинише идентитет часописа (сваки часопис има свој концепт којим се издваја од конкуренције)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опише формате који се користе 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наброји основне елементе које часопис садржи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дефинише </w:t>
            </w:r>
            <w:r w:rsidR="00F57306">
              <w:rPr>
                <w:bCs/>
                <w:sz w:val="22"/>
                <w:szCs w:val="22"/>
              </w:rPr>
              <w:t>папир за штампу и средства</w:t>
            </w:r>
            <w:r>
              <w:rPr>
                <w:bCs/>
                <w:sz w:val="22"/>
                <w:szCs w:val="22"/>
              </w:rPr>
              <w:t xml:space="preserve"> за најфункционалнију реализацију производа 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објасни да се при креирању </w:t>
            </w:r>
            <w:r>
              <w:rPr>
                <w:bCs/>
                <w:sz w:val="22"/>
                <w:szCs w:val="22"/>
              </w:rPr>
              <w:lastRenderedPageBreak/>
              <w:t>странице користе ликовно-графички елементи и принципи тако да штампане површине и нештампане површине (бјелине) чине складну цјелину</w:t>
            </w:r>
          </w:p>
          <w:p w:rsidR="00F57306" w:rsidRDefault="00F57306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наведе да се користе мање градације фонтова и мањи проред између редова (у односу на књигу)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наведе да се за текст на странама користи један тип слова из породице писама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proofErr w:type="gramStart"/>
            <w:r>
              <w:rPr>
                <w:bCs/>
                <w:sz w:val="22"/>
                <w:szCs w:val="22"/>
              </w:rPr>
              <w:t>објасни</w:t>
            </w:r>
            <w:proofErr w:type="gramEnd"/>
            <w:r>
              <w:rPr>
                <w:bCs/>
                <w:sz w:val="22"/>
                <w:szCs w:val="22"/>
              </w:rPr>
              <w:t xml:space="preserve"> да се за истицање одређених дијелова текста у слогу користе стилови фонта исте породице (курзив, верзал, полуцрно писмо, проређивање слова и сл.)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објасни да се други тип писма у односу на текст користи за наслове и текстове који се жели истаћи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 објасни да је боја важан елемент странице којом можемо истаћи одређене дијелове странице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дефинише елементе насловне стране</w:t>
            </w:r>
          </w:p>
          <w:p w:rsidR="008B3382" w:rsidRPr="00211547" w:rsidRDefault="008B338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наброји елемент</w:t>
            </w:r>
            <w:r w:rsidR="00071F3E">
              <w:rPr>
                <w:bCs/>
                <w:sz w:val="22"/>
                <w:szCs w:val="22"/>
              </w:rPr>
              <w:t xml:space="preserve">е заглавља  насловне стране </w:t>
            </w:r>
          </w:p>
          <w:p w:rsidR="005766DB" w:rsidRPr="005766DB" w:rsidRDefault="005766DB" w:rsidP="005766DB">
            <w:pPr>
              <w:rPr>
                <w:bCs/>
                <w:sz w:val="22"/>
                <w:szCs w:val="22"/>
              </w:rPr>
            </w:pPr>
          </w:p>
        </w:tc>
        <w:tc>
          <w:tcPr>
            <w:tcW w:w="837" w:type="pct"/>
            <w:gridSpan w:val="2"/>
            <w:tcBorders>
              <w:right w:val="single" w:sz="4" w:space="0" w:color="auto"/>
            </w:tcBorders>
          </w:tcPr>
          <w:p w:rsidR="00FF0672" w:rsidRDefault="00FF0672" w:rsidP="00450D6C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анали</w:t>
            </w:r>
            <w:r w:rsidR="00450D6C">
              <w:rPr>
                <w:sz w:val="22"/>
                <w:szCs w:val="22"/>
              </w:rPr>
              <w:t>зира стилове постојећих часописа</w:t>
            </w:r>
          </w:p>
          <w:p w:rsidR="00FF0672" w:rsidRDefault="00FF0672" w:rsidP="00450D6C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креира унутрашње стране часописа:</w:t>
            </w:r>
          </w:p>
          <w:p w:rsidR="00FF0672" w:rsidRDefault="00FF0672" w:rsidP="00450D6C">
            <w:pPr>
              <w:ind w:left="170" w:hanging="113"/>
              <w:rPr>
                <w:sz w:val="22"/>
                <w:szCs w:val="22"/>
              </w:rPr>
            </w:pPr>
            <w:r w:rsidRPr="002642F5">
              <w:rPr>
                <w:sz w:val="22"/>
                <w:szCs w:val="22"/>
              </w:rPr>
              <w:t>-</w:t>
            </w:r>
            <w:r w:rsidR="00071F3E">
              <w:rPr>
                <w:sz w:val="22"/>
                <w:szCs w:val="22"/>
              </w:rPr>
              <w:t xml:space="preserve"> изабере писма</w:t>
            </w:r>
          </w:p>
          <w:p w:rsidR="00FF0672" w:rsidRDefault="00FF0672" w:rsidP="00450D6C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обликује редове</w:t>
            </w:r>
          </w:p>
          <w:p w:rsidR="00FF0672" w:rsidRDefault="00450D6C" w:rsidP="00450D6C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FF0672">
              <w:rPr>
                <w:sz w:val="22"/>
                <w:szCs w:val="22"/>
              </w:rPr>
              <w:t>обликује странице</w:t>
            </w:r>
          </w:p>
          <w:p w:rsidR="00FF0672" w:rsidRDefault="00FF0672" w:rsidP="00450D6C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дизајнира логотип</w:t>
            </w:r>
            <w:r w:rsidR="00071F3E">
              <w:rPr>
                <w:sz w:val="22"/>
                <w:szCs w:val="22"/>
              </w:rPr>
              <w:t xml:space="preserve"> </w:t>
            </w:r>
            <w:r w:rsidR="00134755">
              <w:rPr>
                <w:sz w:val="22"/>
                <w:szCs w:val="22"/>
              </w:rPr>
              <w:t xml:space="preserve">(заглавље) </w:t>
            </w:r>
            <w:r w:rsidR="00071F3E">
              <w:rPr>
                <w:sz w:val="22"/>
                <w:szCs w:val="22"/>
              </w:rPr>
              <w:t>часописа</w:t>
            </w:r>
          </w:p>
          <w:p w:rsidR="00FF0672" w:rsidRDefault="00FF0672" w:rsidP="00450D6C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одреди број стубаца на страни</w:t>
            </w:r>
          </w:p>
          <w:p w:rsidR="00FF0672" w:rsidRDefault="00FF0672" w:rsidP="00450D6C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креира насловну страну часописа</w:t>
            </w:r>
          </w:p>
          <w:p w:rsidR="005766DB" w:rsidRPr="005766DB" w:rsidRDefault="005766DB" w:rsidP="005766DB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48" w:type="pct"/>
            <w:vMerge/>
            <w:tcBorders>
              <w:right w:val="single" w:sz="4" w:space="0" w:color="auto"/>
            </w:tcBorders>
          </w:tcPr>
          <w:p w:rsidR="005766DB" w:rsidRDefault="005766DB" w:rsidP="005E12B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75" w:type="pct"/>
            <w:gridSpan w:val="3"/>
            <w:tcBorders>
              <w:left w:val="single" w:sz="4" w:space="0" w:color="auto"/>
            </w:tcBorders>
          </w:tcPr>
          <w:p w:rsidR="00FF0672" w:rsidRDefault="00FF0672" w:rsidP="00FF0672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E43875" w:rsidRDefault="00E43875" w:rsidP="00FF0672">
            <w:pPr>
              <w:rPr>
                <w:bCs/>
                <w:sz w:val="22"/>
                <w:szCs w:val="22"/>
                <w:lang w:val="sr-Cyrl-CS"/>
              </w:rPr>
            </w:pP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 w:rsidRPr="00A93B6B">
              <w:rPr>
                <w:bCs/>
                <w:sz w:val="22"/>
                <w:szCs w:val="22"/>
                <w:lang w:val="sr-Cyrl-CS"/>
              </w:rPr>
              <w:t>-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A93B6B">
              <w:rPr>
                <w:bCs/>
                <w:sz w:val="22"/>
                <w:szCs w:val="22"/>
                <w:lang w:val="sr-Cyrl-CS"/>
              </w:rPr>
              <w:t>период излажења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врсте часописа по тематици</w:t>
            </w:r>
          </w:p>
          <w:p w:rsidR="00FF0672" w:rsidRPr="00A93B6B" w:rsidRDefault="00FF0672" w:rsidP="00450D6C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формате часописа</w:t>
            </w:r>
            <w:r w:rsidR="00F57306">
              <w:rPr>
                <w:bCs/>
                <w:sz w:val="22"/>
                <w:szCs w:val="22"/>
                <w:lang w:val="sr-Cyrl-CS"/>
              </w:rPr>
              <w:t xml:space="preserve"> (који су слични форматима књиге)</w:t>
            </w:r>
          </w:p>
          <w:p w:rsidR="00FF0672" w:rsidRDefault="00FF0672" w:rsidP="00450D6C">
            <w:pPr>
              <w:ind w:left="170" w:hanging="113"/>
              <w:rPr>
                <w:sz w:val="22"/>
                <w:szCs w:val="22"/>
              </w:rPr>
            </w:pPr>
            <w:r w:rsidRPr="00D3473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структуру часописа кроз основне елементе:</w:t>
            </w:r>
          </w:p>
          <w:p w:rsidR="00FF0672" w:rsidRDefault="00FF0672" w:rsidP="00721518">
            <w:pPr>
              <w:ind w:left="697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насловна страна</w:t>
            </w:r>
          </w:p>
          <w:p w:rsidR="00FF0672" w:rsidRDefault="00FF0672" w:rsidP="00721518">
            <w:pPr>
              <w:ind w:left="697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унутрашње стране</w:t>
            </w:r>
          </w:p>
          <w:p w:rsidR="00FF0672" w:rsidRDefault="00FF0672" w:rsidP="00721518">
            <w:pPr>
              <w:ind w:left="697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фотографија</w:t>
            </w:r>
          </w:p>
          <w:p w:rsidR="00FF0672" w:rsidRDefault="00FF0672" w:rsidP="00721518">
            <w:pPr>
              <w:ind w:left="697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типографија </w:t>
            </w:r>
          </w:p>
          <w:p w:rsidR="00FF0672" w:rsidRDefault="00FF0672" w:rsidP="00721518">
            <w:pPr>
              <w:ind w:left="697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распоред елемената на страни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основне графичке елементе часописа (текст и слика)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да концепт магазина одређују уредник и дизајнер</w:t>
            </w:r>
          </w:p>
          <w:p w:rsidR="00A948C6" w:rsidRDefault="00A948C6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- да форма и формат часописа треба да одговарају његовој функцији</w:t>
            </w:r>
          </w:p>
          <w:p w:rsidR="00A948C6" w:rsidRPr="00A948C6" w:rsidRDefault="00A948C6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да се примјењују ликовно-графички елемени (тачка, линија, површина, текстура) и принципи (контраст, симетрија, пропорција, равнотежа, ритам)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потребу досљедности обликовања часописа од заглавља преко елемената свих страна што се постиже стандардизацијом типографских елемената на свакој страни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да се за текст на свим странама користи једна врста фонта, а за наслове и поднаслове друга врста (углавном се користе два фонта на страни, мада може и више)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да код наслова и поднаслова градација може да варира на различитим странама 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да часопис може да има од два до пет стубаца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да маргине на свим странама морају бити исте</w:t>
            </w:r>
          </w:p>
          <w:p w:rsidR="00FF0672" w:rsidRDefault="00FF0672" w:rsidP="00450D6C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да</w:t>
            </w:r>
            <w:r w:rsidR="00F57306">
              <w:rPr>
                <w:bCs/>
                <w:sz w:val="22"/>
                <w:szCs w:val="22"/>
              </w:rPr>
              <w:t xml:space="preserve"> препознатљивост бренда дефинише</w:t>
            </w:r>
            <w:r>
              <w:rPr>
                <w:bCs/>
                <w:sz w:val="22"/>
                <w:szCs w:val="22"/>
              </w:rPr>
              <w:t xml:space="preserve"> логотип (заглавље) часописа, као и дизајн насловне стране</w:t>
            </w:r>
          </w:p>
          <w:p w:rsidR="00FF0672" w:rsidRDefault="00FF0672" w:rsidP="00450D6C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елементе насловне стране:</w:t>
            </w:r>
          </w:p>
          <w:p w:rsidR="00FF0672" w:rsidRDefault="00FF0672" w:rsidP="00450D6C">
            <w:pPr>
              <w:ind w:left="697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>
              <w:rPr>
                <w:sz w:val="22"/>
                <w:szCs w:val="22"/>
              </w:rPr>
              <w:t>логотип</w:t>
            </w:r>
            <w:proofErr w:type="gramEnd"/>
            <w:r>
              <w:rPr>
                <w:sz w:val="22"/>
                <w:szCs w:val="22"/>
              </w:rPr>
              <w:t xml:space="preserve"> и пропратни елементи (датум, бар код и сл.)</w:t>
            </w:r>
          </w:p>
          <w:p w:rsidR="00FF0672" w:rsidRDefault="00FF0672" w:rsidP="00E43875">
            <w:pPr>
              <w:ind w:left="5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формат</w:t>
            </w:r>
          </w:p>
          <w:p w:rsidR="00FF0672" w:rsidRDefault="00FF0672" w:rsidP="00E43875">
            <w:pPr>
              <w:ind w:left="5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слика</w:t>
            </w:r>
          </w:p>
          <w:p w:rsidR="00FF0672" w:rsidRDefault="00FF0672" w:rsidP="00E43875">
            <w:pPr>
              <w:ind w:left="5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тема броја и наслови</w:t>
            </w:r>
          </w:p>
          <w:p w:rsidR="00FF0672" w:rsidRDefault="00FF0672" w:rsidP="00FF0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три приступа у креирању насловне стране (сликовите, апстрактне и текстуалне)</w:t>
            </w:r>
          </w:p>
          <w:p w:rsidR="00FF0672" w:rsidRDefault="00FF0672" w:rsidP="00FF0672">
            <w:pPr>
              <w:rPr>
                <w:sz w:val="22"/>
                <w:szCs w:val="22"/>
              </w:rPr>
            </w:pPr>
          </w:p>
          <w:p w:rsidR="006B3C53" w:rsidRDefault="006B3C53" w:rsidP="006B3C53">
            <w:pPr>
              <w:rPr>
                <w:sz w:val="22"/>
                <w:szCs w:val="22"/>
              </w:rPr>
            </w:pPr>
            <w:r w:rsidRPr="003717B4">
              <w:rPr>
                <w:sz w:val="22"/>
                <w:szCs w:val="22"/>
              </w:rPr>
              <w:t xml:space="preserve">Самостални </w:t>
            </w:r>
            <w:r>
              <w:rPr>
                <w:sz w:val="22"/>
                <w:szCs w:val="22"/>
              </w:rPr>
              <w:t>задатак израде логотипа новина (наслова часописа) уз пропратне елементе (слоган, датуми, баркод)</w:t>
            </w:r>
          </w:p>
          <w:p w:rsidR="00FF0672" w:rsidRDefault="00FF0672" w:rsidP="00FF0672">
            <w:pPr>
              <w:rPr>
                <w:sz w:val="22"/>
                <w:szCs w:val="22"/>
              </w:rPr>
            </w:pPr>
          </w:p>
          <w:p w:rsidR="00FF0672" w:rsidRDefault="00FF0672" w:rsidP="00FF0672">
            <w:pPr>
              <w:rPr>
                <w:sz w:val="22"/>
                <w:szCs w:val="22"/>
              </w:rPr>
            </w:pPr>
            <w:r w:rsidRPr="003717B4">
              <w:rPr>
                <w:sz w:val="22"/>
                <w:szCs w:val="22"/>
              </w:rPr>
              <w:t xml:space="preserve">Самостални задатак израде </w:t>
            </w:r>
            <w:r>
              <w:rPr>
                <w:sz w:val="22"/>
                <w:szCs w:val="22"/>
              </w:rPr>
              <w:t>насловне стране</w:t>
            </w:r>
            <w:r w:rsidRPr="003717B4">
              <w:rPr>
                <w:sz w:val="22"/>
                <w:szCs w:val="22"/>
              </w:rPr>
              <w:t xml:space="preserve"> часописа</w:t>
            </w:r>
          </w:p>
          <w:p w:rsidR="006B3C53" w:rsidRDefault="006B3C53" w:rsidP="00FF0672">
            <w:pPr>
              <w:rPr>
                <w:sz w:val="22"/>
                <w:szCs w:val="22"/>
              </w:rPr>
            </w:pPr>
          </w:p>
          <w:p w:rsidR="00FF0672" w:rsidRPr="003717B4" w:rsidRDefault="00FF0672" w:rsidP="00FF0672">
            <w:pPr>
              <w:rPr>
                <w:sz w:val="22"/>
                <w:szCs w:val="22"/>
              </w:rPr>
            </w:pPr>
            <w:r w:rsidRPr="003717B4">
              <w:rPr>
                <w:sz w:val="22"/>
                <w:szCs w:val="22"/>
              </w:rPr>
              <w:t xml:space="preserve">Самостални задатак израде </w:t>
            </w:r>
            <w:r>
              <w:rPr>
                <w:sz w:val="22"/>
                <w:szCs w:val="22"/>
              </w:rPr>
              <w:t>неколико унутрашњих страна</w:t>
            </w:r>
            <w:r w:rsidRPr="003717B4">
              <w:rPr>
                <w:sz w:val="22"/>
                <w:szCs w:val="22"/>
              </w:rPr>
              <w:t xml:space="preserve"> часописа</w:t>
            </w:r>
          </w:p>
          <w:p w:rsidR="00FF0672" w:rsidRDefault="00FF0672" w:rsidP="00FF0672">
            <w:pPr>
              <w:rPr>
                <w:sz w:val="22"/>
                <w:szCs w:val="22"/>
              </w:rPr>
            </w:pPr>
          </w:p>
          <w:p w:rsidR="00FF0672" w:rsidRPr="009C2E89" w:rsidRDefault="00FF0672" w:rsidP="00FF0672">
            <w:pPr>
              <w:rPr>
                <w:sz w:val="22"/>
                <w:szCs w:val="22"/>
              </w:rPr>
            </w:pPr>
            <w:r w:rsidRPr="009C2E89">
              <w:rPr>
                <w:sz w:val="22"/>
                <w:szCs w:val="22"/>
              </w:rPr>
              <w:t>Наставник ће користити:</w:t>
            </w:r>
          </w:p>
          <w:p w:rsidR="00FF0672" w:rsidRPr="004662D2" w:rsidRDefault="00FF0672" w:rsidP="00FF0672">
            <w:pPr>
              <w:ind w:left="584"/>
              <w:rPr>
                <w:sz w:val="22"/>
                <w:szCs w:val="22"/>
              </w:rPr>
            </w:pPr>
            <w:r w:rsidRPr="004662D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4662D2">
              <w:rPr>
                <w:sz w:val="22"/>
                <w:szCs w:val="22"/>
              </w:rPr>
              <w:t>видео материјале</w:t>
            </w:r>
          </w:p>
          <w:p w:rsidR="00FF0672" w:rsidRDefault="00FF0672" w:rsidP="00FF0672">
            <w:pPr>
              <w:ind w:left="5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примјере из праксе</w:t>
            </w:r>
          </w:p>
          <w:p w:rsidR="00FF0672" w:rsidRPr="009C2E89" w:rsidRDefault="00FF0672" w:rsidP="00FF0672">
            <w:pPr>
              <w:ind w:left="584"/>
              <w:rPr>
                <w:sz w:val="22"/>
                <w:szCs w:val="22"/>
              </w:rPr>
            </w:pPr>
          </w:p>
          <w:p w:rsidR="00FF0672" w:rsidRPr="009C2E89" w:rsidRDefault="00FF0672" w:rsidP="00FF0672">
            <w:pPr>
              <w:rPr>
                <w:sz w:val="22"/>
                <w:szCs w:val="22"/>
              </w:rPr>
            </w:pPr>
            <w:r w:rsidRPr="009C2E89">
              <w:rPr>
                <w:sz w:val="22"/>
                <w:szCs w:val="22"/>
              </w:rPr>
              <w:t>Наст</w:t>
            </w:r>
            <w:r>
              <w:rPr>
                <w:sz w:val="22"/>
                <w:szCs w:val="22"/>
              </w:rPr>
              <w:t>а</w:t>
            </w:r>
            <w:r w:rsidRPr="009C2E89">
              <w:rPr>
                <w:sz w:val="22"/>
                <w:szCs w:val="22"/>
              </w:rPr>
              <w:t>вик ће организовати:</w:t>
            </w:r>
          </w:p>
          <w:p w:rsidR="00FF0672" w:rsidRPr="004662D2" w:rsidRDefault="00FF0672" w:rsidP="00FF0672">
            <w:pPr>
              <w:ind w:left="584"/>
              <w:rPr>
                <w:sz w:val="22"/>
                <w:szCs w:val="22"/>
              </w:rPr>
            </w:pPr>
            <w:r w:rsidRPr="004662D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4662D2">
              <w:rPr>
                <w:sz w:val="22"/>
                <w:szCs w:val="22"/>
              </w:rPr>
              <w:t>рад у групама</w:t>
            </w:r>
          </w:p>
          <w:p w:rsidR="00FF0672" w:rsidRPr="009C2E89" w:rsidRDefault="00FF0672" w:rsidP="00FF0672">
            <w:pPr>
              <w:ind w:left="5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C2E89">
              <w:rPr>
                <w:sz w:val="22"/>
                <w:szCs w:val="22"/>
              </w:rPr>
              <w:t>групне презентације</w:t>
            </w:r>
          </w:p>
          <w:p w:rsidR="00FF0672" w:rsidRPr="0046336F" w:rsidRDefault="00FF0672" w:rsidP="00FF0672">
            <w:pPr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  <w:r w:rsidRPr="009C2E89">
              <w:rPr>
                <w:sz w:val="22"/>
                <w:szCs w:val="22"/>
              </w:rPr>
              <w:t>дебату</w:t>
            </w:r>
          </w:p>
          <w:p w:rsidR="005766DB" w:rsidRPr="001B4919" w:rsidRDefault="005766DB" w:rsidP="007A533C">
            <w:pPr>
              <w:rPr>
                <w:color w:val="000000"/>
                <w:sz w:val="22"/>
                <w:szCs w:val="22"/>
              </w:rPr>
            </w:pP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A423A" w:rsidRPr="002256E7" w:rsidRDefault="005A423A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364"/>
          <w:jc w:val="center"/>
        </w:trPr>
        <w:tc>
          <w:tcPr>
            <w:tcW w:w="5000" w:type="pct"/>
            <w:gridSpan w:val="11"/>
          </w:tcPr>
          <w:p w:rsidR="00D30C9D" w:rsidRDefault="00D30C9D" w:rsidP="00D30C9D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Технологија образовног профила</w:t>
            </w:r>
          </w:p>
          <w:p w:rsidR="00D30C9D" w:rsidRDefault="00D30C9D" w:rsidP="00D30C9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Примјена рачунара у струци</w:t>
            </w:r>
          </w:p>
          <w:p w:rsidR="00D30C9D" w:rsidRDefault="00D30C9D" w:rsidP="00D30C9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Репродукциона техника </w:t>
            </w:r>
          </w:p>
          <w:p w:rsidR="005A423A" w:rsidRPr="008D2584" w:rsidRDefault="00D30C9D" w:rsidP="00D30C9D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Практична настава</w:t>
            </w:r>
            <w:bookmarkStart w:id="0" w:name="_GoBack"/>
            <w:bookmarkEnd w:id="0"/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A423A" w:rsidRPr="002256E7" w:rsidRDefault="005A423A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1525"/>
          <w:jc w:val="center"/>
        </w:trPr>
        <w:tc>
          <w:tcPr>
            <w:tcW w:w="5000" w:type="pct"/>
            <w:gridSpan w:val="11"/>
          </w:tcPr>
          <w:p w:rsidR="005A423A" w:rsidRPr="008A4398" w:rsidRDefault="005A423A" w:rsidP="005E12B3">
            <w:pPr>
              <w:rPr>
                <w:lang w:val="ru-RU"/>
              </w:rPr>
            </w:pPr>
            <w:r>
              <w:rPr>
                <w:lang w:val="ru-RU"/>
              </w:rPr>
              <w:t>- у</w:t>
            </w:r>
            <w:r w:rsidRPr="008A4398">
              <w:rPr>
                <w:lang w:val="ru-RU"/>
              </w:rPr>
              <w:t>џбеник одобрен од стране Министарства просв</w:t>
            </w:r>
            <w:r>
              <w:rPr>
                <w:lang w:val="ru-RU"/>
              </w:rPr>
              <w:t>јете и културе Републике Српске;</w:t>
            </w:r>
          </w:p>
          <w:p w:rsidR="005A423A" w:rsidRDefault="005A423A" w:rsidP="005E12B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 д</w:t>
            </w:r>
            <w:r w:rsidRPr="008A4398">
              <w:rPr>
                <w:lang w:val="ru-RU"/>
              </w:rPr>
              <w:t>руга</w:t>
            </w:r>
            <w:r>
              <w:rPr>
                <w:lang w:val="ru-RU"/>
              </w:rPr>
              <w:t xml:space="preserve"> стручна и теоријска литература;</w:t>
            </w:r>
          </w:p>
          <w:p w:rsidR="005A423A" w:rsidRPr="00D16582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</w:t>
            </w:r>
            <w:r w:rsidRPr="00D16582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:rsidR="005A423A" w:rsidRPr="00D16582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ц</w:t>
            </w:r>
            <w:r w:rsidRPr="00D16582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:rsidR="005A423A" w:rsidRPr="00D16582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г</w:t>
            </w:r>
            <w:r w:rsidRPr="00D16582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:rsidR="005A423A" w:rsidRPr="007F55F9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>
              <w:rPr>
                <w:sz w:val="22"/>
                <w:szCs w:val="22"/>
              </w:rPr>
              <w:t>п</w:t>
            </w:r>
            <w:r w:rsidRPr="00D16582">
              <w:rPr>
                <w:sz w:val="22"/>
                <w:szCs w:val="22"/>
              </w:rPr>
              <w:t>резентације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A423A" w:rsidRPr="002256E7" w:rsidRDefault="005A423A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580"/>
          <w:jc w:val="center"/>
        </w:trPr>
        <w:tc>
          <w:tcPr>
            <w:tcW w:w="5000" w:type="pct"/>
            <w:gridSpan w:val="11"/>
          </w:tcPr>
          <w:p w:rsidR="005A423A" w:rsidRPr="00452C24" w:rsidRDefault="005A423A" w:rsidP="00452C24">
            <w:pPr>
              <w:jc w:val="both"/>
              <w:rPr>
                <w:sz w:val="22"/>
                <w:szCs w:val="22"/>
              </w:rPr>
            </w:pPr>
            <w:r w:rsidRPr="008A4398">
              <w:rPr>
                <w:lang w:val="ru-RU"/>
              </w:rPr>
              <w:t xml:space="preserve">Оцјењивање се врши у </w:t>
            </w:r>
            <w:r>
              <w:t> </w:t>
            </w:r>
            <w:r w:rsidRPr="008A4398">
              <w:rPr>
                <w:lang w:val="ru-RU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222366" w:rsidRDefault="00222366" w:rsidP="00452C24">
      <w:pPr>
        <w:rPr>
          <w:sz w:val="22"/>
          <w:szCs w:val="22"/>
          <w:lang w:val="ru-RU"/>
        </w:rPr>
      </w:pPr>
    </w:p>
    <w:p w:rsidR="00223D81" w:rsidRDefault="00223D81" w:rsidP="00452C24">
      <w:pPr>
        <w:rPr>
          <w:sz w:val="22"/>
          <w:szCs w:val="22"/>
          <w:lang w:val="ru-RU"/>
        </w:rPr>
      </w:pPr>
    </w:p>
    <w:p w:rsidR="00223D81" w:rsidRDefault="00223D81" w:rsidP="00452C24">
      <w:pPr>
        <w:rPr>
          <w:sz w:val="22"/>
          <w:szCs w:val="22"/>
          <w:lang w:val="ru-RU"/>
        </w:rPr>
      </w:pPr>
    </w:p>
    <w:p w:rsidR="00222366" w:rsidRPr="006245E0" w:rsidRDefault="00222366" w:rsidP="00EF33A8">
      <w:pPr>
        <w:rPr>
          <w:sz w:val="22"/>
          <w:szCs w:val="22"/>
          <w:lang w:val="ru-RU"/>
        </w:rPr>
      </w:pPr>
    </w:p>
    <w:sectPr w:rsidR="00222366" w:rsidRPr="006245E0" w:rsidSect="00452C24">
      <w:pgSz w:w="16838" w:h="11906" w:orient="landscape" w:code="9"/>
      <w:pgMar w:top="1021" w:right="1021" w:bottom="90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17E58"/>
    <w:multiLevelType w:val="hybridMultilevel"/>
    <w:tmpl w:val="A2DC5656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602D8"/>
    <w:multiLevelType w:val="hybridMultilevel"/>
    <w:tmpl w:val="B77245AE"/>
    <w:lvl w:ilvl="0" w:tplc="C1D2367C">
      <w:numFmt w:val="bullet"/>
      <w:lvlText w:val="-"/>
      <w:lvlJc w:val="left"/>
      <w:pPr>
        <w:ind w:left="7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">
    <w:nsid w:val="08B945F9"/>
    <w:multiLevelType w:val="hybridMultilevel"/>
    <w:tmpl w:val="15B631F2"/>
    <w:lvl w:ilvl="0" w:tplc="868885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F26EF"/>
    <w:multiLevelType w:val="hybridMultilevel"/>
    <w:tmpl w:val="B47C96A8"/>
    <w:lvl w:ilvl="0" w:tplc="56685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2602C"/>
    <w:multiLevelType w:val="hybridMultilevel"/>
    <w:tmpl w:val="939ADFE8"/>
    <w:lvl w:ilvl="0" w:tplc="CA829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726E4"/>
    <w:multiLevelType w:val="hybridMultilevel"/>
    <w:tmpl w:val="36EC8706"/>
    <w:lvl w:ilvl="0" w:tplc="3858DC3A">
      <w:numFmt w:val="bullet"/>
      <w:lvlText w:val="-"/>
      <w:lvlJc w:val="left"/>
      <w:pPr>
        <w:ind w:left="5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57BD5"/>
    <w:multiLevelType w:val="hybridMultilevel"/>
    <w:tmpl w:val="3F96CDDC"/>
    <w:lvl w:ilvl="0" w:tplc="9B4E6D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C4024"/>
    <w:multiLevelType w:val="hybridMultilevel"/>
    <w:tmpl w:val="6966D492"/>
    <w:lvl w:ilvl="0" w:tplc="986861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525CC8"/>
    <w:multiLevelType w:val="hybridMultilevel"/>
    <w:tmpl w:val="69706564"/>
    <w:lvl w:ilvl="0" w:tplc="E6DAD2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542693"/>
    <w:multiLevelType w:val="hybridMultilevel"/>
    <w:tmpl w:val="8084C940"/>
    <w:lvl w:ilvl="0" w:tplc="941A39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CD2F05"/>
    <w:multiLevelType w:val="hybridMultilevel"/>
    <w:tmpl w:val="2422AE8C"/>
    <w:lvl w:ilvl="0" w:tplc="F0F484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8E2786"/>
    <w:multiLevelType w:val="hybridMultilevel"/>
    <w:tmpl w:val="F9B65C20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F74962"/>
    <w:multiLevelType w:val="hybridMultilevel"/>
    <w:tmpl w:val="FAECF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E8603D"/>
    <w:multiLevelType w:val="hybridMultilevel"/>
    <w:tmpl w:val="FFBC64AA"/>
    <w:lvl w:ilvl="0" w:tplc="F1F01C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D7458F"/>
    <w:multiLevelType w:val="hybridMultilevel"/>
    <w:tmpl w:val="F0C8D6F8"/>
    <w:lvl w:ilvl="0" w:tplc="329C02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B5A7C"/>
    <w:multiLevelType w:val="hybridMultilevel"/>
    <w:tmpl w:val="EF88DFB0"/>
    <w:lvl w:ilvl="0" w:tplc="409ACF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07265"/>
    <w:multiLevelType w:val="hybridMultilevel"/>
    <w:tmpl w:val="9BE05B80"/>
    <w:lvl w:ilvl="0" w:tplc="35264FB8"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7">
    <w:nsid w:val="32A47BDA"/>
    <w:multiLevelType w:val="hybridMultilevel"/>
    <w:tmpl w:val="56E05E16"/>
    <w:lvl w:ilvl="0" w:tplc="B7AA8094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8">
    <w:nsid w:val="34124A3A"/>
    <w:multiLevelType w:val="hybridMultilevel"/>
    <w:tmpl w:val="32429670"/>
    <w:lvl w:ilvl="0" w:tplc="3BE655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3521A6"/>
    <w:multiLevelType w:val="hybridMultilevel"/>
    <w:tmpl w:val="26389BFA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5F4551"/>
    <w:multiLevelType w:val="hybridMultilevel"/>
    <w:tmpl w:val="8EF24FD4"/>
    <w:lvl w:ilvl="0" w:tplc="297607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AF01EB"/>
    <w:multiLevelType w:val="hybridMultilevel"/>
    <w:tmpl w:val="F49A6232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681760"/>
    <w:multiLevelType w:val="hybridMultilevel"/>
    <w:tmpl w:val="C3345D62"/>
    <w:lvl w:ilvl="0" w:tplc="D348FF4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420E6394"/>
    <w:multiLevelType w:val="hybridMultilevel"/>
    <w:tmpl w:val="6F2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1E7A0E"/>
    <w:multiLevelType w:val="hybridMultilevel"/>
    <w:tmpl w:val="76B8ED56"/>
    <w:lvl w:ilvl="0" w:tplc="E2B869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6B61B1"/>
    <w:multiLevelType w:val="hybridMultilevel"/>
    <w:tmpl w:val="57FE0A10"/>
    <w:lvl w:ilvl="0" w:tplc="48CAF6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183999"/>
    <w:multiLevelType w:val="hybridMultilevel"/>
    <w:tmpl w:val="319EC714"/>
    <w:lvl w:ilvl="0" w:tplc="EF400320"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7">
    <w:nsid w:val="4CC607CF"/>
    <w:multiLevelType w:val="hybridMultilevel"/>
    <w:tmpl w:val="5D4477D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ED5DB7"/>
    <w:multiLevelType w:val="hybridMultilevel"/>
    <w:tmpl w:val="AFEA1E26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133948"/>
    <w:multiLevelType w:val="hybridMultilevel"/>
    <w:tmpl w:val="9B00B47A"/>
    <w:lvl w:ilvl="0" w:tplc="3858DC3A">
      <w:numFmt w:val="bullet"/>
      <w:lvlText w:val="-"/>
      <w:lvlJc w:val="left"/>
      <w:pPr>
        <w:ind w:left="5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310D1D"/>
    <w:multiLevelType w:val="hybridMultilevel"/>
    <w:tmpl w:val="85B0111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780107"/>
    <w:multiLevelType w:val="hybridMultilevel"/>
    <w:tmpl w:val="309C518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9D251C"/>
    <w:multiLevelType w:val="hybridMultilevel"/>
    <w:tmpl w:val="FE6C381C"/>
    <w:lvl w:ilvl="0" w:tplc="3A5C49A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3B62BCE"/>
    <w:multiLevelType w:val="hybridMultilevel"/>
    <w:tmpl w:val="23BC5626"/>
    <w:lvl w:ilvl="0" w:tplc="FE548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55578E"/>
    <w:multiLevelType w:val="hybridMultilevel"/>
    <w:tmpl w:val="6AE099F2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744163"/>
    <w:multiLevelType w:val="hybridMultilevel"/>
    <w:tmpl w:val="A5869464"/>
    <w:lvl w:ilvl="0" w:tplc="48E4EB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92A5FDF"/>
    <w:multiLevelType w:val="hybridMultilevel"/>
    <w:tmpl w:val="6CF8C2C8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4243EF"/>
    <w:multiLevelType w:val="hybridMultilevel"/>
    <w:tmpl w:val="E4FAE944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AC6881"/>
    <w:multiLevelType w:val="hybridMultilevel"/>
    <w:tmpl w:val="7704426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7316E9"/>
    <w:multiLevelType w:val="hybridMultilevel"/>
    <w:tmpl w:val="EAA2C86A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01573A"/>
    <w:multiLevelType w:val="hybridMultilevel"/>
    <w:tmpl w:val="F328FCE6"/>
    <w:lvl w:ilvl="0" w:tplc="C04820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0B2962"/>
    <w:multiLevelType w:val="hybridMultilevel"/>
    <w:tmpl w:val="5A107072"/>
    <w:lvl w:ilvl="0" w:tplc="9AB002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EE0257"/>
    <w:multiLevelType w:val="hybridMultilevel"/>
    <w:tmpl w:val="9FEEE96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B6E1B58"/>
    <w:multiLevelType w:val="hybridMultilevel"/>
    <w:tmpl w:val="551EBECA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006CFF"/>
    <w:multiLevelType w:val="hybridMultilevel"/>
    <w:tmpl w:val="330A8700"/>
    <w:lvl w:ilvl="0" w:tplc="C7EADA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6"/>
  </w:num>
  <w:num w:numId="4">
    <w:abstractNumId w:val="18"/>
  </w:num>
  <w:num w:numId="5">
    <w:abstractNumId w:val="44"/>
  </w:num>
  <w:num w:numId="6">
    <w:abstractNumId w:val="33"/>
  </w:num>
  <w:num w:numId="7">
    <w:abstractNumId w:val="7"/>
  </w:num>
  <w:num w:numId="8">
    <w:abstractNumId w:val="14"/>
  </w:num>
  <w:num w:numId="9">
    <w:abstractNumId w:val="16"/>
  </w:num>
  <w:num w:numId="10">
    <w:abstractNumId w:val="1"/>
  </w:num>
  <w:num w:numId="11">
    <w:abstractNumId w:val="9"/>
  </w:num>
  <w:num w:numId="12">
    <w:abstractNumId w:val="4"/>
  </w:num>
  <w:num w:numId="13">
    <w:abstractNumId w:val="26"/>
  </w:num>
  <w:num w:numId="14">
    <w:abstractNumId w:val="41"/>
  </w:num>
  <w:num w:numId="15">
    <w:abstractNumId w:val="25"/>
  </w:num>
  <w:num w:numId="16">
    <w:abstractNumId w:val="2"/>
  </w:num>
  <w:num w:numId="17">
    <w:abstractNumId w:val="15"/>
  </w:num>
  <w:num w:numId="18">
    <w:abstractNumId w:val="10"/>
  </w:num>
  <w:num w:numId="19">
    <w:abstractNumId w:val="40"/>
  </w:num>
  <w:num w:numId="20">
    <w:abstractNumId w:val="35"/>
  </w:num>
  <w:num w:numId="21">
    <w:abstractNumId w:val="3"/>
  </w:num>
  <w:num w:numId="22">
    <w:abstractNumId w:val="8"/>
  </w:num>
  <w:num w:numId="23">
    <w:abstractNumId w:val="13"/>
  </w:num>
  <w:num w:numId="24">
    <w:abstractNumId w:val="20"/>
  </w:num>
  <w:num w:numId="25">
    <w:abstractNumId w:val="12"/>
  </w:num>
  <w:num w:numId="26">
    <w:abstractNumId w:val="39"/>
  </w:num>
  <w:num w:numId="27">
    <w:abstractNumId w:val="31"/>
  </w:num>
  <w:num w:numId="28">
    <w:abstractNumId w:val="19"/>
  </w:num>
  <w:num w:numId="29">
    <w:abstractNumId w:val="28"/>
  </w:num>
  <w:num w:numId="30">
    <w:abstractNumId w:val="38"/>
  </w:num>
  <w:num w:numId="31">
    <w:abstractNumId w:val="21"/>
  </w:num>
  <w:num w:numId="32">
    <w:abstractNumId w:val="42"/>
  </w:num>
  <w:num w:numId="33">
    <w:abstractNumId w:val="43"/>
  </w:num>
  <w:num w:numId="34">
    <w:abstractNumId w:val="37"/>
  </w:num>
  <w:num w:numId="35">
    <w:abstractNumId w:val="36"/>
  </w:num>
  <w:num w:numId="36">
    <w:abstractNumId w:val="11"/>
  </w:num>
  <w:num w:numId="37">
    <w:abstractNumId w:val="30"/>
  </w:num>
  <w:num w:numId="38">
    <w:abstractNumId w:val="0"/>
  </w:num>
  <w:num w:numId="39">
    <w:abstractNumId w:val="34"/>
  </w:num>
  <w:num w:numId="40">
    <w:abstractNumId w:val="24"/>
  </w:num>
  <w:num w:numId="41">
    <w:abstractNumId w:val="22"/>
  </w:num>
  <w:num w:numId="42">
    <w:abstractNumId w:val="32"/>
  </w:num>
  <w:num w:numId="43">
    <w:abstractNumId w:val="17"/>
  </w:num>
  <w:num w:numId="44">
    <w:abstractNumId w:val="5"/>
  </w:num>
  <w:num w:numId="45">
    <w:abstractNumId w:val="2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01937"/>
    <w:rsid w:val="00001BCC"/>
    <w:rsid w:val="00035049"/>
    <w:rsid w:val="00040E5C"/>
    <w:rsid w:val="00050DE2"/>
    <w:rsid w:val="000512A1"/>
    <w:rsid w:val="00060671"/>
    <w:rsid w:val="00062FA8"/>
    <w:rsid w:val="00065E62"/>
    <w:rsid w:val="00071F3E"/>
    <w:rsid w:val="00077643"/>
    <w:rsid w:val="000813C7"/>
    <w:rsid w:val="000924A7"/>
    <w:rsid w:val="000A740E"/>
    <w:rsid w:val="000B0D88"/>
    <w:rsid w:val="000B275F"/>
    <w:rsid w:val="000C743D"/>
    <w:rsid w:val="000D161D"/>
    <w:rsid w:val="000D5CEC"/>
    <w:rsid w:val="000E0CD7"/>
    <w:rsid w:val="000E4AC0"/>
    <w:rsid w:val="000F20CA"/>
    <w:rsid w:val="000F45ED"/>
    <w:rsid w:val="0010760C"/>
    <w:rsid w:val="001111E2"/>
    <w:rsid w:val="00111B19"/>
    <w:rsid w:val="00112121"/>
    <w:rsid w:val="001244D6"/>
    <w:rsid w:val="00126FF8"/>
    <w:rsid w:val="00133258"/>
    <w:rsid w:val="00134755"/>
    <w:rsid w:val="00140E62"/>
    <w:rsid w:val="00152A0A"/>
    <w:rsid w:val="001627D4"/>
    <w:rsid w:val="00170B8C"/>
    <w:rsid w:val="0017396E"/>
    <w:rsid w:val="00184375"/>
    <w:rsid w:val="00185F25"/>
    <w:rsid w:val="001A33A2"/>
    <w:rsid w:val="001A5DCC"/>
    <w:rsid w:val="001B4919"/>
    <w:rsid w:val="001B55D9"/>
    <w:rsid w:val="001C4BC8"/>
    <w:rsid w:val="001D1DC8"/>
    <w:rsid w:val="001D4934"/>
    <w:rsid w:val="001D69DE"/>
    <w:rsid w:val="001E74F6"/>
    <w:rsid w:val="001F1795"/>
    <w:rsid w:val="001F61EB"/>
    <w:rsid w:val="00202814"/>
    <w:rsid w:val="00205B31"/>
    <w:rsid w:val="00211547"/>
    <w:rsid w:val="002138AD"/>
    <w:rsid w:val="00222366"/>
    <w:rsid w:val="00223C61"/>
    <w:rsid w:val="00223D81"/>
    <w:rsid w:val="002244FE"/>
    <w:rsid w:val="002256E7"/>
    <w:rsid w:val="00226DFD"/>
    <w:rsid w:val="00237777"/>
    <w:rsid w:val="00244431"/>
    <w:rsid w:val="0024514F"/>
    <w:rsid w:val="00253E03"/>
    <w:rsid w:val="0025605C"/>
    <w:rsid w:val="0025730A"/>
    <w:rsid w:val="002625FE"/>
    <w:rsid w:val="0026262F"/>
    <w:rsid w:val="002642F5"/>
    <w:rsid w:val="00281AFF"/>
    <w:rsid w:val="00287782"/>
    <w:rsid w:val="00287C88"/>
    <w:rsid w:val="00296217"/>
    <w:rsid w:val="002A6FBE"/>
    <w:rsid w:val="002B1F3C"/>
    <w:rsid w:val="002C0F30"/>
    <w:rsid w:val="002C1671"/>
    <w:rsid w:val="002C31C8"/>
    <w:rsid w:val="002C65B3"/>
    <w:rsid w:val="002D079B"/>
    <w:rsid w:val="002D4A85"/>
    <w:rsid w:val="002E449A"/>
    <w:rsid w:val="002E7445"/>
    <w:rsid w:val="002F30FA"/>
    <w:rsid w:val="002F3854"/>
    <w:rsid w:val="003011C9"/>
    <w:rsid w:val="00302D97"/>
    <w:rsid w:val="003078F1"/>
    <w:rsid w:val="003159B9"/>
    <w:rsid w:val="00317D58"/>
    <w:rsid w:val="00320D64"/>
    <w:rsid w:val="00322188"/>
    <w:rsid w:val="00323ADD"/>
    <w:rsid w:val="003253E2"/>
    <w:rsid w:val="0033219E"/>
    <w:rsid w:val="003377A9"/>
    <w:rsid w:val="00340858"/>
    <w:rsid w:val="00340D24"/>
    <w:rsid w:val="003616D0"/>
    <w:rsid w:val="00366D5C"/>
    <w:rsid w:val="003717B4"/>
    <w:rsid w:val="00372170"/>
    <w:rsid w:val="00386EBC"/>
    <w:rsid w:val="00387171"/>
    <w:rsid w:val="00392024"/>
    <w:rsid w:val="00393D37"/>
    <w:rsid w:val="003B11C2"/>
    <w:rsid w:val="003B7D89"/>
    <w:rsid w:val="003C312A"/>
    <w:rsid w:val="003C75F6"/>
    <w:rsid w:val="003C7BE8"/>
    <w:rsid w:val="003D33C2"/>
    <w:rsid w:val="003D4458"/>
    <w:rsid w:val="003E21C0"/>
    <w:rsid w:val="003F5084"/>
    <w:rsid w:val="00402D3B"/>
    <w:rsid w:val="00410217"/>
    <w:rsid w:val="00411388"/>
    <w:rsid w:val="00412136"/>
    <w:rsid w:val="00427B92"/>
    <w:rsid w:val="00442FAF"/>
    <w:rsid w:val="0044567F"/>
    <w:rsid w:val="00450393"/>
    <w:rsid w:val="00450D6C"/>
    <w:rsid w:val="00452C24"/>
    <w:rsid w:val="00453081"/>
    <w:rsid w:val="0046336F"/>
    <w:rsid w:val="00463501"/>
    <w:rsid w:val="00465FE9"/>
    <w:rsid w:val="004662CD"/>
    <w:rsid w:val="004662D2"/>
    <w:rsid w:val="004674C5"/>
    <w:rsid w:val="004723EE"/>
    <w:rsid w:val="00475661"/>
    <w:rsid w:val="00477AA8"/>
    <w:rsid w:val="00485F84"/>
    <w:rsid w:val="00491979"/>
    <w:rsid w:val="00495726"/>
    <w:rsid w:val="00496D95"/>
    <w:rsid w:val="004A448F"/>
    <w:rsid w:val="004A75AE"/>
    <w:rsid w:val="004B5BBF"/>
    <w:rsid w:val="004C1918"/>
    <w:rsid w:val="004C33EC"/>
    <w:rsid w:val="004C3F55"/>
    <w:rsid w:val="004C402A"/>
    <w:rsid w:val="004C742B"/>
    <w:rsid w:val="004D5FE1"/>
    <w:rsid w:val="004E5D16"/>
    <w:rsid w:val="00501FE1"/>
    <w:rsid w:val="0050288D"/>
    <w:rsid w:val="00505916"/>
    <w:rsid w:val="00517977"/>
    <w:rsid w:val="00520711"/>
    <w:rsid w:val="00524928"/>
    <w:rsid w:val="005406FB"/>
    <w:rsid w:val="005473B8"/>
    <w:rsid w:val="00564360"/>
    <w:rsid w:val="005700D3"/>
    <w:rsid w:val="00571931"/>
    <w:rsid w:val="005766DB"/>
    <w:rsid w:val="005810D7"/>
    <w:rsid w:val="00581536"/>
    <w:rsid w:val="0058182D"/>
    <w:rsid w:val="005901F8"/>
    <w:rsid w:val="0059258E"/>
    <w:rsid w:val="00592937"/>
    <w:rsid w:val="00595DD7"/>
    <w:rsid w:val="00596C1D"/>
    <w:rsid w:val="005A316D"/>
    <w:rsid w:val="005A423A"/>
    <w:rsid w:val="005B747D"/>
    <w:rsid w:val="005C5206"/>
    <w:rsid w:val="005E02E8"/>
    <w:rsid w:val="005E1163"/>
    <w:rsid w:val="005E12B3"/>
    <w:rsid w:val="005E165F"/>
    <w:rsid w:val="005E3091"/>
    <w:rsid w:val="005E3597"/>
    <w:rsid w:val="005E6D16"/>
    <w:rsid w:val="005F430E"/>
    <w:rsid w:val="005F5BFC"/>
    <w:rsid w:val="00603213"/>
    <w:rsid w:val="00605688"/>
    <w:rsid w:val="00611A5C"/>
    <w:rsid w:val="00613690"/>
    <w:rsid w:val="0061467C"/>
    <w:rsid w:val="00615DB0"/>
    <w:rsid w:val="006245E0"/>
    <w:rsid w:val="006277B0"/>
    <w:rsid w:val="006441F1"/>
    <w:rsid w:val="00644208"/>
    <w:rsid w:val="006454E3"/>
    <w:rsid w:val="006456E3"/>
    <w:rsid w:val="00645E2A"/>
    <w:rsid w:val="00650CFA"/>
    <w:rsid w:val="006515F7"/>
    <w:rsid w:val="00652ED5"/>
    <w:rsid w:val="00672412"/>
    <w:rsid w:val="00673CA6"/>
    <w:rsid w:val="00674041"/>
    <w:rsid w:val="00680789"/>
    <w:rsid w:val="00684908"/>
    <w:rsid w:val="006909C8"/>
    <w:rsid w:val="006A0CFB"/>
    <w:rsid w:val="006A27C4"/>
    <w:rsid w:val="006A39A9"/>
    <w:rsid w:val="006A676C"/>
    <w:rsid w:val="006B0EF3"/>
    <w:rsid w:val="006B1431"/>
    <w:rsid w:val="006B2B4A"/>
    <w:rsid w:val="006B3C53"/>
    <w:rsid w:val="006B67A6"/>
    <w:rsid w:val="006B73EA"/>
    <w:rsid w:val="006C124D"/>
    <w:rsid w:val="006C76B2"/>
    <w:rsid w:val="006F0864"/>
    <w:rsid w:val="006F0A43"/>
    <w:rsid w:val="006F1B6C"/>
    <w:rsid w:val="006F5D88"/>
    <w:rsid w:val="006F77CB"/>
    <w:rsid w:val="007102F3"/>
    <w:rsid w:val="007172B8"/>
    <w:rsid w:val="00721518"/>
    <w:rsid w:val="00730C02"/>
    <w:rsid w:val="00731AA1"/>
    <w:rsid w:val="00732864"/>
    <w:rsid w:val="007341B5"/>
    <w:rsid w:val="00737231"/>
    <w:rsid w:val="00743119"/>
    <w:rsid w:val="00757B4B"/>
    <w:rsid w:val="0076225C"/>
    <w:rsid w:val="007654EB"/>
    <w:rsid w:val="00767310"/>
    <w:rsid w:val="00767E0F"/>
    <w:rsid w:val="00771147"/>
    <w:rsid w:val="0077157F"/>
    <w:rsid w:val="00772FAE"/>
    <w:rsid w:val="00790F8F"/>
    <w:rsid w:val="00791306"/>
    <w:rsid w:val="00791817"/>
    <w:rsid w:val="00794C77"/>
    <w:rsid w:val="007A2299"/>
    <w:rsid w:val="007A24D7"/>
    <w:rsid w:val="007A533C"/>
    <w:rsid w:val="007A7C7E"/>
    <w:rsid w:val="007B2594"/>
    <w:rsid w:val="007B2D99"/>
    <w:rsid w:val="007B42C0"/>
    <w:rsid w:val="007B6902"/>
    <w:rsid w:val="007B7026"/>
    <w:rsid w:val="007D46AB"/>
    <w:rsid w:val="007E3879"/>
    <w:rsid w:val="007E78C1"/>
    <w:rsid w:val="007F02E2"/>
    <w:rsid w:val="007F55F9"/>
    <w:rsid w:val="007F76BE"/>
    <w:rsid w:val="008108D2"/>
    <w:rsid w:val="008115A7"/>
    <w:rsid w:val="00812D0A"/>
    <w:rsid w:val="008143FC"/>
    <w:rsid w:val="008154C2"/>
    <w:rsid w:val="008159FC"/>
    <w:rsid w:val="00817377"/>
    <w:rsid w:val="00817A83"/>
    <w:rsid w:val="00820A71"/>
    <w:rsid w:val="00827FAA"/>
    <w:rsid w:val="00833E8C"/>
    <w:rsid w:val="00843653"/>
    <w:rsid w:val="0084487C"/>
    <w:rsid w:val="00846CB7"/>
    <w:rsid w:val="0085219E"/>
    <w:rsid w:val="00856B15"/>
    <w:rsid w:val="00857F73"/>
    <w:rsid w:val="00863338"/>
    <w:rsid w:val="00886776"/>
    <w:rsid w:val="008A708C"/>
    <w:rsid w:val="008B3382"/>
    <w:rsid w:val="008B4456"/>
    <w:rsid w:val="008C02CA"/>
    <w:rsid w:val="008C0BF2"/>
    <w:rsid w:val="008C38AE"/>
    <w:rsid w:val="008C6BA2"/>
    <w:rsid w:val="008D1CFE"/>
    <w:rsid w:val="008D2584"/>
    <w:rsid w:val="008E4B73"/>
    <w:rsid w:val="008F73E6"/>
    <w:rsid w:val="0090307A"/>
    <w:rsid w:val="00917847"/>
    <w:rsid w:val="00930311"/>
    <w:rsid w:val="009400D0"/>
    <w:rsid w:val="009433F0"/>
    <w:rsid w:val="009437BB"/>
    <w:rsid w:val="00945427"/>
    <w:rsid w:val="009500AE"/>
    <w:rsid w:val="00954879"/>
    <w:rsid w:val="00955B57"/>
    <w:rsid w:val="009561E3"/>
    <w:rsid w:val="0097036E"/>
    <w:rsid w:val="00973290"/>
    <w:rsid w:val="00985F34"/>
    <w:rsid w:val="009914FC"/>
    <w:rsid w:val="009948C6"/>
    <w:rsid w:val="00994F71"/>
    <w:rsid w:val="009A4919"/>
    <w:rsid w:val="009B0C6A"/>
    <w:rsid w:val="009B68DC"/>
    <w:rsid w:val="009C55DD"/>
    <w:rsid w:val="009C7F0C"/>
    <w:rsid w:val="009D021C"/>
    <w:rsid w:val="009D3D9D"/>
    <w:rsid w:val="009E0306"/>
    <w:rsid w:val="009E2629"/>
    <w:rsid w:val="009E3638"/>
    <w:rsid w:val="009E5975"/>
    <w:rsid w:val="009F0840"/>
    <w:rsid w:val="009F1ABE"/>
    <w:rsid w:val="009F5CBE"/>
    <w:rsid w:val="009F6AC9"/>
    <w:rsid w:val="009F6C00"/>
    <w:rsid w:val="009F747F"/>
    <w:rsid w:val="00A179EC"/>
    <w:rsid w:val="00A20556"/>
    <w:rsid w:val="00A33F48"/>
    <w:rsid w:val="00A345A7"/>
    <w:rsid w:val="00A4101F"/>
    <w:rsid w:val="00A66563"/>
    <w:rsid w:val="00A77D69"/>
    <w:rsid w:val="00A8563A"/>
    <w:rsid w:val="00A92313"/>
    <w:rsid w:val="00A93B6B"/>
    <w:rsid w:val="00A948C6"/>
    <w:rsid w:val="00A95793"/>
    <w:rsid w:val="00AB45F9"/>
    <w:rsid w:val="00AB52F2"/>
    <w:rsid w:val="00AC022B"/>
    <w:rsid w:val="00AD2435"/>
    <w:rsid w:val="00AD2ECA"/>
    <w:rsid w:val="00AD2F83"/>
    <w:rsid w:val="00AD2FA2"/>
    <w:rsid w:val="00AD40BF"/>
    <w:rsid w:val="00AE1FC7"/>
    <w:rsid w:val="00AE6415"/>
    <w:rsid w:val="00AF58E8"/>
    <w:rsid w:val="00AF7C44"/>
    <w:rsid w:val="00B03D1B"/>
    <w:rsid w:val="00B057B7"/>
    <w:rsid w:val="00B23587"/>
    <w:rsid w:val="00B25EFF"/>
    <w:rsid w:val="00B31493"/>
    <w:rsid w:val="00B318D4"/>
    <w:rsid w:val="00B321D3"/>
    <w:rsid w:val="00B32266"/>
    <w:rsid w:val="00B44B5A"/>
    <w:rsid w:val="00B46EFD"/>
    <w:rsid w:val="00B52203"/>
    <w:rsid w:val="00B540A9"/>
    <w:rsid w:val="00B54BE0"/>
    <w:rsid w:val="00B56324"/>
    <w:rsid w:val="00B57B57"/>
    <w:rsid w:val="00B57E10"/>
    <w:rsid w:val="00B63929"/>
    <w:rsid w:val="00B77AB0"/>
    <w:rsid w:val="00B81B98"/>
    <w:rsid w:val="00B83118"/>
    <w:rsid w:val="00B85917"/>
    <w:rsid w:val="00B87849"/>
    <w:rsid w:val="00B907A1"/>
    <w:rsid w:val="00B91F03"/>
    <w:rsid w:val="00B97063"/>
    <w:rsid w:val="00BA69D0"/>
    <w:rsid w:val="00BB04BC"/>
    <w:rsid w:val="00BB292B"/>
    <w:rsid w:val="00BB412C"/>
    <w:rsid w:val="00BC0E70"/>
    <w:rsid w:val="00BC372B"/>
    <w:rsid w:val="00BD79B6"/>
    <w:rsid w:val="00BD7D55"/>
    <w:rsid w:val="00BE4C76"/>
    <w:rsid w:val="00BF1F80"/>
    <w:rsid w:val="00C064D8"/>
    <w:rsid w:val="00C2257D"/>
    <w:rsid w:val="00C4787D"/>
    <w:rsid w:val="00C529C4"/>
    <w:rsid w:val="00C53CF9"/>
    <w:rsid w:val="00C542D8"/>
    <w:rsid w:val="00C5590E"/>
    <w:rsid w:val="00C602BB"/>
    <w:rsid w:val="00C62393"/>
    <w:rsid w:val="00C707A6"/>
    <w:rsid w:val="00C7183A"/>
    <w:rsid w:val="00C74A62"/>
    <w:rsid w:val="00C7696F"/>
    <w:rsid w:val="00C86C67"/>
    <w:rsid w:val="00CB65A1"/>
    <w:rsid w:val="00CC1B42"/>
    <w:rsid w:val="00CC1B85"/>
    <w:rsid w:val="00CE091D"/>
    <w:rsid w:val="00CE4388"/>
    <w:rsid w:val="00CE6374"/>
    <w:rsid w:val="00CF72A2"/>
    <w:rsid w:val="00D073FB"/>
    <w:rsid w:val="00D116F4"/>
    <w:rsid w:val="00D128F8"/>
    <w:rsid w:val="00D14F49"/>
    <w:rsid w:val="00D22224"/>
    <w:rsid w:val="00D30C9D"/>
    <w:rsid w:val="00D31F35"/>
    <w:rsid w:val="00D3473C"/>
    <w:rsid w:val="00D40661"/>
    <w:rsid w:val="00D42878"/>
    <w:rsid w:val="00D56ED2"/>
    <w:rsid w:val="00D61EB0"/>
    <w:rsid w:val="00D65F6A"/>
    <w:rsid w:val="00D67389"/>
    <w:rsid w:val="00D71AC7"/>
    <w:rsid w:val="00D77772"/>
    <w:rsid w:val="00D914CA"/>
    <w:rsid w:val="00D915A3"/>
    <w:rsid w:val="00D948DC"/>
    <w:rsid w:val="00D97B43"/>
    <w:rsid w:val="00DA16E7"/>
    <w:rsid w:val="00DA3258"/>
    <w:rsid w:val="00DA5FB5"/>
    <w:rsid w:val="00DB2965"/>
    <w:rsid w:val="00DB57E7"/>
    <w:rsid w:val="00DC03A3"/>
    <w:rsid w:val="00DC16DD"/>
    <w:rsid w:val="00DC333A"/>
    <w:rsid w:val="00DC6058"/>
    <w:rsid w:val="00DC66F7"/>
    <w:rsid w:val="00DD0568"/>
    <w:rsid w:val="00DF6643"/>
    <w:rsid w:val="00E05515"/>
    <w:rsid w:val="00E112F9"/>
    <w:rsid w:val="00E154E1"/>
    <w:rsid w:val="00E174E9"/>
    <w:rsid w:val="00E22C5C"/>
    <w:rsid w:val="00E24792"/>
    <w:rsid w:val="00E2775E"/>
    <w:rsid w:val="00E43875"/>
    <w:rsid w:val="00E44F4D"/>
    <w:rsid w:val="00E45687"/>
    <w:rsid w:val="00E805FB"/>
    <w:rsid w:val="00E80C17"/>
    <w:rsid w:val="00E83C4F"/>
    <w:rsid w:val="00E97A19"/>
    <w:rsid w:val="00EA5D3F"/>
    <w:rsid w:val="00EB060C"/>
    <w:rsid w:val="00EB151A"/>
    <w:rsid w:val="00EC367B"/>
    <w:rsid w:val="00EE00A0"/>
    <w:rsid w:val="00EE3B43"/>
    <w:rsid w:val="00EF0D15"/>
    <w:rsid w:val="00EF29EA"/>
    <w:rsid w:val="00EF33A8"/>
    <w:rsid w:val="00EF49A8"/>
    <w:rsid w:val="00F14C5B"/>
    <w:rsid w:val="00F158A0"/>
    <w:rsid w:val="00F21F4D"/>
    <w:rsid w:val="00F22257"/>
    <w:rsid w:val="00F231D2"/>
    <w:rsid w:val="00F261C8"/>
    <w:rsid w:val="00F279E5"/>
    <w:rsid w:val="00F34A5E"/>
    <w:rsid w:val="00F40E7D"/>
    <w:rsid w:val="00F42CEE"/>
    <w:rsid w:val="00F50EC8"/>
    <w:rsid w:val="00F55E58"/>
    <w:rsid w:val="00F56080"/>
    <w:rsid w:val="00F572F2"/>
    <w:rsid w:val="00F57306"/>
    <w:rsid w:val="00F73884"/>
    <w:rsid w:val="00F83082"/>
    <w:rsid w:val="00F86E9F"/>
    <w:rsid w:val="00F87704"/>
    <w:rsid w:val="00F9076A"/>
    <w:rsid w:val="00F91BDA"/>
    <w:rsid w:val="00FA6475"/>
    <w:rsid w:val="00FC5505"/>
    <w:rsid w:val="00FE0E30"/>
    <w:rsid w:val="00FF0672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34F718-488C-461C-BED8-DB1D05EC3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2">
    <w:name w:val="Body Text 2"/>
    <w:basedOn w:val="Normal"/>
    <w:link w:val="BodyText2Char"/>
    <w:rsid w:val="007F55F9"/>
    <w:pPr>
      <w:spacing w:after="120" w:line="480" w:lineRule="auto"/>
    </w:pPr>
  </w:style>
  <w:style w:type="character" w:customStyle="1" w:styleId="BodyText2Char">
    <w:name w:val="Body Text 2 Char"/>
    <w:link w:val="BodyText2"/>
    <w:rsid w:val="007F55F9"/>
    <w:rPr>
      <w:sz w:val="24"/>
      <w:szCs w:val="24"/>
    </w:rPr>
  </w:style>
  <w:style w:type="character" w:styleId="CommentReference">
    <w:name w:val="annotation reference"/>
    <w:rsid w:val="00D116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16F4"/>
    <w:rPr>
      <w:sz w:val="20"/>
      <w:szCs w:val="20"/>
    </w:rPr>
  </w:style>
  <w:style w:type="character" w:customStyle="1" w:styleId="CommentTextChar">
    <w:name w:val="Comment Text Char"/>
    <w:link w:val="CommentText"/>
    <w:rsid w:val="00D116F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16F4"/>
    <w:rPr>
      <w:b/>
      <w:bCs/>
    </w:rPr>
  </w:style>
  <w:style w:type="character" w:customStyle="1" w:styleId="CommentSubjectChar">
    <w:name w:val="Comment Subject Char"/>
    <w:link w:val="CommentSubject"/>
    <w:rsid w:val="00D116F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rsid w:val="00D116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116F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1D087-3E19-46BA-B49D-135E23269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2291</Words>
  <Characters>13064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15325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13</cp:revision>
  <cp:lastPrinted>2020-03-17T06:21:00Z</cp:lastPrinted>
  <dcterms:created xsi:type="dcterms:W3CDTF">2022-06-27T10:56:00Z</dcterms:created>
  <dcterms:modified xsi:type="dcterms:W3CDTF">2022-07-12T12:22:00Z</dcterms:modified>
</cp:coreProperties>
</file>